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0A" w:rsidRPr="00C54A0A" w:rsidRDefault="00C54A0A" w:rsidP="00C54A0A">
      <w:pPr>
        <w:jc w:val="center"/>
        <w:rPr>
          <w:b/>
          <w:lang w:val="kk-KZ"/>
        </w:rPr>
      </w:pPr>
      <w:r w:rsidRPr="00C54A0A">
        <w:rPr>
          <w:b/>
          <w:lang w:val="kk-KZ"/>
        </w:rPr>
        <w:t>ӘЛ-ФАРАБИ АТЫНДАҒЫ ҚАЗАҚ ҰЛТТЫҚ УНИВЕРСИТЕТІ</w:t>
      </w:r>
    </w:p>
    <w:p w:rsidR="00C54A0A" w:rsidRPr="00C54A0A" w:rsidRDefault="00C54A0A" w:rsidP="00C54A0A">
      <w:pPr>
        <w:jc w:val="center"/>
        <w:rPr>
          <w:lang w:val="kk-KZ"/>
        </w:rPr>
      </w:pPr>
      <w:r w:rsidRPr="00C54A0A">
        <w:rPr>
          <w:lang w:val="kk-KZ"/>
        </w:rPr>
        <w:t>География және табиғатты пайдалану факультеті</w:t>
      </w:r>
    </w:p>
    <w:p w:rsidR="00C54A0A" w:rsidRDefault="00C54A0A" w:rsidP="00C54A0A">
      <w:pPr>
        <w:jc w:val="center"/>
        <w:rPr>
          <w:lang w:val="kk-KZ"/>
        </w:rPr>
      </w:pPr>
      <w:r w:rsidRPr="00C54A0A">
        <w:rPr>
          <w:lang w:val="kk-KZ"/>
        </w:rPr>
        <w:t>География, жерге орналастыру және кадастр кафедрасы</w:t>
      </w:r>
    </w:p>
    <w:p w:rsidR="002D658D" w:rsidRDefault="002D658D" w:rsidP="002D658D">
      <w:pPr>
        <w:jc w:val="center"/>
        <w:rPr>
          <w:lang w:val="kk-KZ"/>
        </w:rPr>
      </w:pPr>
    </w:p>
    <w:p w:rsidR="002D658D" w:rsidRPr="002D658D" w:rsidRDefault="002D658D" w:rsidP="002D658D">
      <w:pPr>
        <w:jc w:val="center"/>
        <w:rPr>
          <w:b/>
          <w:lang w:val="kk-KZ"/>
        </w:rPr>
      </w:pPr>
      <w:r w:rsidRPr="002D658D">
        <w:rPr>
          <w:lang w:val="kk-KZ"/>
        </w:rPr>
        <w:t>«5B090700-Кадастр»  мамандығы бойынша білім беру бағдарламасы</w:t>
      </w:r>
    </w:p>
    <w:p w:rsidR="00C54A0A" w:rsidRPr="00C54A0A" w:rsidRDefault="00C54A0A" w:rsidP="00C54A0A">
      <w:pPr>
        <w:jc w:val="center"/>
        <w:rPr>
          <w:b/>
          <w:lang w:val="kk-KZ"/>
        </w:rPr>
      </w:pPr>
    </w:p>
    <w:p w:rsidR="00C54A0A" w:rsidRPr="00C54A0A" w:rsidRDefault="00C54A0A" w:rsidP="00C54A0A">
      <w:pPr>
        <w:jc w:val="center"/>
        <w:rPr>
          <w:b/>
          <w:lang w:val="kk-KZ"/>
        </w:rPr>
      </w:pPr>
    </w:p>
    <w:p w:rsidR="00C54A0A" w:rsidRPr="00C54A0A" w:rsidRDefault="00C54A0A" w:rsidP="00C54A0A">
      <w:pPr>
        <w:jc w:val="center"/>
        <w:rPr>
          <w:b/>
          <w:lang w:val="kk-KZ"/>
        </w:rPr>
      </w:pPr>
    </w:p>
    <w:tbl>
      <w:tblPr>
        <w:tblW w:w="5000" w:type="pct"/>
        <w:tblLook w:val="0000"/>
      </w:tblPr>
      <w:tblGrid>
        <w:gridCol w:w="4142"/>
        <w:gridCol w:w="5429"/>
      </w:tblGrid>
      <w:tr w:rsidR="00C54A0A" w:rsidRPr="00C54A0A" w:rsidTr="00C54A0A">
        <w:trPr>
          <w:trHeight w:val="1140"/>
        </w:trPr>
        <w:tc>
          <w:tcPr>
            <w:tcW w:w="2164" w:type="pct"/>
          </w:tcPr>
          <w:p w:rsidR="00C54A0A" w:rsidRPr="00C54A0A" w:rsidRDefault="00C54A0A" w:rsidP="00080F1E">
            <w:pPr>
              <w:rPr>
                <w:lang w:val="kk-KZ"/>
              </w:rPr>
            </w:pPr>
          </w:p>
          <w:p w:rsidR="00C54A0A" w:rsidRPr="00C54A0A" w:rsidRDefault="00C54A0A" w:rsidP="00080F1E">
            <w:pPr>
              <w:rPr>
                <w:lang w:val="kk-KZ"/>
              </w:rPr>
            </w:pPr>
          </w:p>
          <w:p w:rsidR="00C54A0A" w:rsidRPr="00C54A0A" w:rsidRDefault="00C54A0A" w:rsidP="00080F1E">
            <w:pPr>
              <w:rPr>
                <w:b/>
                <w:lang w:val="kk-KZ"/>
              </w:rPr>
            </w:pPr>
          </w:p>
        </w:tc>
        <w:tc>
          <w:tcPr>
            <w:tcW w:w="2836" w:type="pct"/>
          </w:tcPr>
          <w:p w:rsidR="00C54A0A" w:rsidRPr="00C54A0A" w:rsidRDefault="00C54A0A" w:rsidP="00C54A0A">
            <w:pPr>
              <w:pStyle w:val="1"/>
              <w:spacing w:before="0"/>
              <w:rPr>
                <w:rFonts w:ascii="Times New Roman" w:hAnsi="Times New Roman"/>
                <w:b w:val="0"/>
                <w:sz w:val="24"/>
                <w:lang w:val="kk-KZ"/>
              </w:rPr>
            </w:pPr>
            <w:r w:rsidRPr="00C54A0A">
              <w:rPr>
                <w:rFonts w:ascii="Times New Roman" w:hAnsi="Times New Roman"/>
                <w:b w:val="0"/>
                <w:sz w:val="24"/>
                <w:lang w:val="kk-KZ"/>
              </w:rPr>
              <w:t xml:space="preserve">География және табиғатты пайдалану факультеті </w:t>
            </w:r>
          </w:p>
          <w:p w:rsidR="00C54A0A" w:rsidRPr="00C54A0A" w:rsidRDefault="00C54A0A" w:rsidP="00C54A0A">
            <w:pPr>
              <w:pStyle w:val="1"/>
              <w:spacing w:before="0"/>
              <w:rPr>
                <w:rFonts w:ascii="Times New Roman" w:hAnsi="Times New Roman"/>
                <w:b w:val="0"/>
                <w:sz w:val="24"/>
                <w:lang w:val="kk-KZ"/>
              </w:rPr>
            </w:pPr>
            <w:r w:rsidRPr="00C54A0A">
              <w:rPr>
                <w:rFonts w:ascii="Times New Roman" w:hAnsi="Times New Roman"/>
                <w:b w:val="0"/>
                <w:sz w:val="24"/>
                <w:lang w:val="kk-KZ"/>
              </w:rPr>
              <w:t xml:space="preserve">Ғылыми кеңесінінің мәжілісінде бекітілді </w:t>
            </w:r>
          </w:p>
          <w:p w:rsidR="00C54A0A" w:rsidRPr="00C54A0A" w:rsidRDefault="00C54A0A" w:rsidP="00080F1E">
            <w:pPr>
              <w:rPr>
                <w:lang w:val="kk-KZ"/>
              </w:rPr>
            </w:pPr>
            <w:r w:rsidRPr="00C54A0A">
              <w:rPr>
                <w:lang w:val="kk-KZ"/>
              </w:rPr>
              <w:t>№____хаттама  « ____»________ 201</w:t>
            </w:r>
            <w:r w:rsidR="00223D8E">
              <w:rPr>
                <w:lang w:val="kk-KZ"/>
              </w:rPr>
              <w:t>4</w:t>
            </w:r>
            <w:r w:rsidRPr="00C54A0A">
              <w:rPr>
                <w:lang w:val="kk-KZ"/>
              </w:rPr>
              <w:t xml:space="preserve">  ж.</w:t>
            </w:r>
          </w:p>
          <w:p w:rsidR="00C54A0A" w:rsidRPr="0051704D" w:rsidRDefault="00C54A0A" w:rsidP="00C54A0A">
            <w:pPr>
              <w:pStyle w:val="7"/>
              <w:spacing w:before="0"/>
              <w:rPr>
                <w:lang w:val="kk-KZ"/>
              </w:rPr>
            </w:pPr>
            <w:r w:rsidRPr="0051704D">
              <w:rPr>
                <w:lang w:val="kk-KZ"/>
              </w:rPr>
              <w:t>Факультет деканы _________Сальников В.Г.</w:t>
            </w:r>
          </w:p>
        </w:tc>
      </w:tr>
    </w:tbl>
    <w:p w:rsidR="00C54A0A" w:rsidRPr="00C54A0A" w:rsidRDefault="00C54A0A" w:rsidP="00C54A0A">
      <w:pPr>
        <w:jc w:val="center"/>
        <w:rPr>
          <w:b/>
          <w:lang w:val="kk-KZ"/>
        </w:rPr>
      </w:pPr>
    </w:p>
    <w:p w:rsidR="00C54A0A" w:rsidRPr="00C54A0A" w:rsidRDefault="00C54A0A" w:rsidP="00C54A0A">
      <w:pPr>
        <w:jc w:val="center"/>
        <w:rPr>
          <w:b/>
          <w:lang w:val="kk-KZ"/>
        </w:rPr>
      </w:pPr>
    </w:p>
    <w:p w:rsidR="00C54A0A" w:rsidRPr="00C54A0A" w:rsidRDefault="00C54A0A" w:rsidP="00C54A0A">
      <w:pPr>
        <w:jc w:val="center"/>
        <w:rPr>
          <w:b/>
          <w:lang w:val="kk-KZ"/>
        </w:rPr>
      </w:pPr>
    </w:p>
    <w:p w:rsidR="00C54A0A" w:rsidRPr="00C54A0A" w:rsidRDefault="00C54A0A" w:rsidP="00C54A0A">
      <w:pPr>
        <w:jc w:val="center"/>
        <w:rPr>
          <w:b/>
          <w:lang w:val="kk-KZ"/>
        </w:rPr>
      </w:pPr>
      <w:r w:rsidRPr="00C54A0A">
        <w:rPr>
          <w:b/>
          <w:lang w:val="kk-KZ"/>
        </w:rPr>
        <w:t>СИЛЛАБУС</w:t>
      </w:r>
    </w:p>
    <w:p w:rsidR="00C54A0A" w:rsidRPr="00C54A0A" w:rsidRDefault="00C54A0A" w:rsidP="00C54A0A">
      <w:pPr>
        <w:jc w:val="center"/>
        <w:rPr>
          <w:b/>
          <w:lang w:val="kk-KZ"/>
        </w:rPr>
      </w:pPr>
    </w:p>
    <w:p w:rsidR="00C54A0A" w:rsidRPr="00C54A0A" w:rsidRDefault="006E01AC" w:rsidP="00C54A0A">
      <w:pPr>
        <w:jc w:val="center"/>
        <w:rPr>
          <w:b/>
          <w:lang w:val="kk-KZ"/>
        </w:rPr>
      </w:pPr>
      <w:r>
        <w:rPr>
          <w:b/>
          <w:lang w:val="kk-KZ"/>
        </w:rPr>
        <w:t>МОДУЛЬ – «</w:t>
      </w:r>
      <w:r w:rsidRPr="006E01AC">
        <w:rPr>
          <w:b/>
          <w:lang w:val="kk-KZ"/>
        </w:rPr>
        <w:t>Мемлекеттік тіркеу және есепке алу жер мелиорациясы негіздерімен</w:t>
      </w:r>
      <w:r>
        <w:rPr>
          <w:b/>
          <w:lang w:val="kk-KZ"/>
        </w:rPr>
        <w:t>»</w:t>
      </w:r>
    </w:p>
    <w:p w:rsidR="00C54A0A" w:rsidRDefault="006E01AC" w:rsidP="00C54A0A">
      <w:pPr>
        <w:pStyle w:val="21"/>
        <w:ind w:right="0"/>
        <w:jc w:val="center"/>
        <w:rPr>
          <w:b/>
          <w:sz w:val="24"/>
          <w:szCs w:val="24"/>
          <w:lang w:val="kk-KZ"/>
        </w:rPr>
      </w:pPr>
      <w:r>
        <w:rPr>
          <w:b/>
          <w:sz w:val="24"/>
          <w:szCs w:val="24"/>
          <w:lang w:val="kk-KZ"/>
        </w:rPr>
        <w:t>ПӘНІ: «</w:t>
      </w:r>
      <w:r w:rsidR="00C54A0A" w:rsidRPr="00D7377B">
        <w:rPr>
          <w:b/>
          <w:sz w:val="24"/>
          <w:szCs w:val="24"/>
          <w:lang w:val="kk-KZ"/>
        </w:rPr>
        <w:t>ЖЕР</w:t>
      </w:r>
      <w:r w:rsidR="00C54A0A">
        <w:rPr>
          <w:b/>
          <w:sz w:val="24"/>
          <w:szCs w:val="24"/>
          <w:lang w:val="kk-KZ"/>
        </w:rPr>
        <w:t>ЛЕРДІ ЖӘНЕ ЖЫЛЖЫМАЙТЫН МҮЛІКТІ МЕМЕЛЕКЕТТІК ТІРКЕУ ЖӘНЕ ЕСЕПКЕ АЛУ</w:t>
      </w:r>
      <w:r>
        <w:rPr>
          <w:b/>
          <w:sz w:val="24"/>
          <w:szCs w:val="24"/>
          <w:lang w:val="kk-KZ"/>
        </w:rPr>
        <w:t>»</w:t>
      </w:r>
    </w:p>
    <w:p w:rsidR="00C54A0A" w:rsidRPr="003A3838" w:rsidRDefault="00BB0F01" w:rsidP="00C54A0A">
      <w:pPr>
        <w:jc w:val="center"/>
        <w:rPr>
          <w:lang w:val="kk-KZ"/>
        </w:rPr>
      </w:pPr>
      <w:r>
        <w:rPr>
          <w:lang w:val="kk-KZ"/>
        </w:rPr>
        <w:t>2</w:t>
      </w:r>
      <w:r w:rsidR="00831DAB">
        <w:rPr>
          <w:lang w:val="kk-KZ"/>
        </w:rPr>
        <w:t xml:space="preserve"> курс, қ/б,  семестр</w:t>
      </w:r>
      <w:r w:rsidR="00C54A0A" w:rsidRPr="00C54A0A">
        <w:rPr>
          <w:lang w:val="kk-KZ"/>
        </w:rPr>
        <w:t xml:space="preserve"> (</w:t>
      </w:r>
      <w:r w:rsidR="00831DAB">
        <w:rPr>
          <w:lang w:val="kk-KZ"/>
        </w:rPr>
        <w:t>күзгі</w:t>
      </w:r>
      <w:r w:rsidR="00C54A0A" w:rsidRPr="00C54A0A">
        <w:rPr>
          <w:lang w:val="kk-KZ"/>
        </w:rPr>
        <w:t>)</w:t>
      </w:r>
      <w:r w:rsidR="00C54A0A">
        <w:rPr>
          <w:lang w:val="kk-KZ"/>
        </w:rPr>
        <w:t xml:space="preserve">, </w:t>
      </w:r>
      <w:r w:rsidR="003C59B9">
        <w:rPr>
          <w:lang w:val="kk-KZ"/>
        </w:rPr>
        <w:t xml:space="preserve">3 </w:t>
      </w:r>
      <w:r w:rsidR="00C54A0A" w:rsidRPr="00C54A0A">
        <w:rPr>
          <w:lang w:val="kk-KZ"/>
        </w:rPr>
        <w:t xml:space="preserve">кредит, пәннің түрі </w:t>
      </w:r>
      <w:r w:rsidR="006E01AC">
        <w:rPr>
          <w:lang w:val="kk-KZ"/>
        </w:rPr>
        <w:t>- кәсіби модульдер блогы</w:t>
      </w:r>
    </w:p>
    <w:p w:rsidR="00C83287" w:rsidRPr="00D7377B" w:rsidRDefault="00C83287" w:rsidP="00C83287">
      <w:pPr>
        <w:pStyle w:val="21"/>
        <w:ind w:right="0"/>
        <w:jc w:val="center"/>
        <w:rPr>
          <w:b/>
          <w:bCs/>
          <w:i/>
          <w:iCs/>
          <w:sz w:val="24"/>
          <w:szCs w:val="24"/>
          <w:lang w:val="kk-KZ"/>
        </w:rPr>
      </w:pPr>
    </w:p>
    <w:p w:rsidR="006B78E6" w:rsidRDefault="006B78E6" w:rsidP="00C83287">
      <w:pPr>
        <w:rPr>
          <w:b/>
          <w:bCs/>
          <w:i/>
          <w:iCs/>
          <w:lang w:val="kk-KZ"/>
        </w:rPr>
      </w:pPr>
      <w:r>
        <w:rPr>
          <w:b/>
          <w:bCs/>
          <w:i/>
          <w:iCs/>
          <w:lang w:val="kk-KZ"/>
        </w:rPr>
        <w:t>Лектор</w:t>
      </w:r>
      <w:r w:rsidR="00C83287" w:rsidRPr="00D7377B">
        <w:rPr>
          <w:b/>
          <w:bCs/>
          <w:i/>
          <w:iCs/>
          <w:lang w:val="kk-KZ"/>
        </w:rPr>
        <w:t>:</w:t>
      </w:r>
    </w:p>
    <w:p w:rsidR="00C83287" w:rsidRPr="006B78E6" w:rsidRDefault="00447AF5" w:rsidP="00C83287">
      <w:pPr>
        <w:rPr>
          <w:lang w:val="kk-KZ"/>
        </w:rPr>
      </w:pPr>
      <w:r>
        <w:rPr>
          <w:lang w:val="kk-KZ"/>
        </w:rPr>
        <w:t>Сағымбай Ө.Ж.</w:t>
      </w:r>
      <w:r w:rsidR="006B78E6">
        <w:rPr>
          <w:lang w:val="kk-KZ"/>
        </w:rPr>
        <w:t xml:space="preserve">, </w:t>
      </w:r>
      <w:r>
        <w:rPr>
          <w:lang w:val="kk-KZ"/>
        </w:rPr>
        <w:t>г.ғ.к</w:t>
      </w:r>
      <w:r w:rsidR="006B78E6">
        <w:rPr>
          <w:lang w:val="kk-KZ"/>
        </w:rPr>
        <w:t xml:space="preserve">., </w:t>
      </w:r>
      <w:r w:rsidR="003C59B9">
        <w:rPr>
          <w:lang w:val="kk-KZ"/>
        </w:rPr>
        <w:t xml:space="preserve">доцент </w:t>
      </w:r>
    </w:p>
    <w:p w:rsidR="00C83287" w:rsidRPr="00D7377B" w:rsidRDefault="00C83287" w:rsidP="006B78E6">
      <w:pPr>
        <w:tabs>
          <w:tab w:val="left" w:pos="360"/>
        </w:tabs>
        <w:rPr>
          <w:lang w:val="kk-KZ"/>
        </w:rPr>
      </w:pPr>
      <w:r w:rsidRPr="00447AF5">
        <w:rPr>
          <w:lang w:val="kk-KZ"/>
        </w:rPr>
        <w:t xml:space="preserve">Телефон:   377-33-35 </w:t>
      </w:r>
      <w:r w:rsidRPr="00D7377B">
        <w:rPr>
          <w:lang w:val="kk-KZ"/>
        </w:rPr>
        <w:t xml:space="preserve"> (1227)</w:t>
      </w:r>
      <w:r w:rsidR="003C59B9">
        <w:rPr>
          <w:lang w:val="kk-KZ"/>
        </w:rPr>
        <w:t xml:space="preserve">: </w:t>
      </w:r>
    </w:p>
    <w:p w:rsidR="00C83287" w:rsidRPr="00D7377B" w:rsidRDefault="00C83287" w:rsidP="006B78E6">
      <w:pPr>
        <w:tabs>
          <w:tab w:val="left" w:pos="360"/>
        </w:tabs>
        <w:rPr>
          <w:lang w:val="fr-FR"/>
        </w:rPr>
      </w:pPr>
      <w:r w:rsidRPr="00D7377B">
        <w:rPr>
          <w:lang w:val="fr-FR"/>
        </w:rPr>
        <w:t xml:space="preserve">e-mail: </w:t>
      </w:r>
      <w:r w:rsidR="00223D8E" w:rsidRPr="00223D8E">
        <w:rPr>
          <w:lang w:val="fr-FR"/>
        </w:rPr>
        <w:t>oketaykaznu@mail.ru</w:t>
      </w:r>
      <w:r w:rsidRPr="00D7377B">
        <w:rPr>
          <w:lang w:val="fr-FR"/>
        </w:rPr>
        <w:t xml:space="preserve"> </w:t>
      </w:r>
    </w:p>
    <w:p w:rsidR="00C83287" w:rsidRPr="00447AF5" w:rsidRDefault="00C83287" w:rsidP="006B78E6">
      <w:pPr>
        <w:tabs>
          <w:tab w:val="left" w:pos="360"/>
        </w:tabs>
        <w:rPr>
          <w:lang w:val="kk-KZ"/>
        </w:rPr>
      </w:pPr>
      <w:r w:rsidRPr="00447AF5">
        <w:rPr>
          <w:lang w:val="kk-KZ"/>
        </w:rPr>
        <w:t>каб.:</w:t>
      </w:r>
      <w:r w:rsidR="0051704D">
        <w:rPr>
          <w:lang w:val="kk-KZ"/>
        </w:rPr>
        <w:t xml:space="preserve"> 102</w:t>
      </w:r>
    </w:p>
    <w:p w:rsidR="00C83287" w:rsidRPr="00D7377B" w:rsidRDefault="00C83287" w:rsidP="00C83287">
      <w:pPr>
        <w:tabs>
          <w:tab w:val="left" w:pos="360"/>
        </w:tabs>
        <w:rPr>
          <w:lang w:val="kk-KZ"/>
        </w:rPr>
      </w:pPr>
    </w:p>
    <w:p w:rsidR="006B78E6" w:rsidRDefault="00C83287" w:rsidP="00C83287">
      <w:pPr>
        <w:tabs>
          <w:tab w:val="left" w:pos="360"/>
        </w:tabs>
        <w:rPr>
          <w:b/>
          <w:bCs/>
          <w:i/>
          <w:iCs/>
          <w:lang w:val="kk-KZ"/>
        </w:rPr>
      </w:pPr>
      <w:r w:rsidRPr="00D7377B">
        <w:rPr>
          <w:b/>
          <w:bCs/>
          <w:i/>
          <w:iCs/>
          <w:lang w:val="kk-KZ"/>
        </w:rPr>
        <w:t>Оқытушы (</w:t>
      </w:r>
      <w:r>
        <w:rPr>
          <w:b/>
          <w:bCs/>
          <w:i/>
          <w:iCs/>
          <w:lang w:val="kk-KZ"/>
        </w:rPr>
        <w:t>семинар</w:t>
      </w:r>
      <w:r w:rsidRPr="00D7377B">
        <w:rPr>
          <w:b/>
          <w:bCs/>
          <w:i/>
          <w:iCs/>
          <w:lang w:val="kk-KZ"/>
        </w:rPr>
        <w:t xml:space="preserve"> жұмыстар</w:t>
      </w:r>
      <w:r>
        <w:rPr>
          <w:b/>
          <w:bCs/>
          <w:i/>
          <w:iCs/>
          <w:lang w:val="kk-KZ"/>
        </w:rPr>
        <w:t>ы</w:t>
      </w:r>
      <w:r w:rsidRPr="00D7377B">
        <w:rPr>
          <w:b/>
          <w:bCs/>
          <w:i/>
          <w:iCs/>
          <w:lang w:val="kk-KZ"/>
        </w:rPr>
        <w:t xml:space="preserve">): </w:t>
      </w:r>
    </w:p>
    <w:p w:rsidR="006B78E6" w:rsidRDefault="00447AF5" w:rsidP="006B78E6">
      <w:pPr>
        <w:tabs>
          <w:tab w:val="left" w:pos="360"/>
        </w:tabs>
        <w:rPr>
          <w:lang w:val="kk-KZ"/>
        </w:rPr>
      </w:pPr>
      <w:r>
        <w:rPr>
          <w:lang w:val="kk-KZ"/>
        </w:rPr>
        <w:t>Бисенбаева С.Б.</w:t>
      </w:r>
      <w:r w:rsidR="003C59B9">
        <w:rPr>
          <w:lang w:val="kk-KZ"/>
        </w:rPr>
        <w:t xml:space="preserve">, </w:t>
      </w:r>
      <w:r w:rsidR="006B78E6">
        <w:rPr>
          <w:lang w:val="kk-KZ"/>
        </w:rPr>
        <w:t>оқытушы</w:t>
      </w:r>
    </w:p>
    <w:p w:rsidR="00C83287" w:rsidRPr="00D7377B" w:rsidRDefault="00C83287" w:rsidP="006B78E6">
      <w:pPr>
        <w:tabs>
          <w:tab w:val="left" w:pos="360"/>
        </w:tabs>
        <w:rPr>
          <w:lang w:val="kk-KZ"/>
        </w:rPr>
      </w:pPr>
      <w:r w:rsidRPr="00447AF5">
        <w:rPr>
          <w:lang w:val="kk-KZ"/>
        </w:rPr>
        <w:t xml:space="preserve">Телефон: 377-33-35 </w:t>
      </w:r>
      <w:r w:rsidRPr="00D7377B">
        <w:rPr>
          <w:lang w:val="kk-KZ"/>
        </w:rPr>
        <w:t xml:space="preserve"> (1227)</w:t>
      </w:r>
    </w:p>
    <w:p w:rsidR="00C83287" w:rsidRPr="0058611B" w:rsidRDefault="00C83287" w:rsidP="006B78E6">
      <w:pPr>
        <w:tabs>
          <w:tab w:val="left" w:pos="360"/>
        </w:tabs>
        <w:rPr>
          <w:lang w:val="de-DE"/>
        </w:rPr>
      </w:pPr>
      <w:r w:rsidRPr="0058611B">
        <w:rPr>
          <w:lang w:val="de-DE"/>
        </w:rPr>
        <w:t>e-</w:t>
      </w:r>
      <w:proofErr w:type="spellStart"/>
      <w:r w:rsidRPr="0058611B">
        <w:rPr>
          <w:lang w:val="de-DE"/>
        </w:rPr>
        <w:t>mail</w:t>
      </w:r>
      <w:proofErr w:type="spellEnd"/>
      <w:r w:rsidRPr="0058611B">
        <w:rPr>
          <w:lang w:val="de-DE"/>
        </w:rPr>
        <w:t xml:space="preserve">:  </w:t>
      </w:r>
      <w:proofErr w:type="spellStart"/>
      <w:r w:rsidR="00447AF5">
        <w:rPr>
          <w:rStyle w:val="val"/>
          <w:lang w:val="en-US"/>
        </w:rPr>
        <w:t>djusali</w:t>
      </w:r>
      <w:proofErr w:type="spellEnd"/>
      <w:r w:rsidRPr="005A1851">
        <w:rPr>
          <w:rStyle w:val="val"/>
          <w:lang w:val="de-DE"/>
        </w:rPr>
        <w:t>@</w:t>
      </w:r>
      <w:proofErr w:type="spellStart"/>
      <w:r w:rsidRPr="005A1851">
        <w:rPr>
          <w:rStyle w:val="val"/>
          <w:lang w:val="de-DE"/>
        </w:rPr>
        <w:t>mail.ru</w:t>
      </w:r>
      <w:proofErr w:type="spellEnd"/>
    </w:p>
    <w:p w:rsidR="00C83287" w:rsidRPr="00460255" w:rsidRDefault="00C83287" w:rsidP="006B78E6">
      <w:pPr>
        <w:tabs>
          <w:tab w:val="left" w:pos="360"/>
        </w:tabs>
        <w:rPr>
          <w:lang w:val="de-DE"/>
        </w:rPr>
      </w:pPr>
      <w:r w:rsidRPr="00447AF5">
        <w:rPr>
          <w:lang w:val="kk-KZ"/>
        </w:rPr>
        <w:t>каб</w:t>
      </w:r>
      <w:r w:rsidRPr="006B78E6">
        <w:rPr>
          <w:lang w:val="de-DE"/>
        </w:rPr>
        <w:t>.: 10</w:t>
      </w:r>
      <w:r w:rsidR="0051704D">
        <w:rPr>
          <w:lang w:val="kk-KZ"/>
        </w:rPr>
        <w:t>8</w:t>
      </w:r>
    </w:p>
    <w:p w:rsidR="006B78E6" w:rsidRDefault="006B78E6" w:rsidP="006B78E6">
      <w:pPr>
        <w:jc w:val="both"/>
        <w:rPr>
          <w:lang w:val="kk-KZ"/>
        </w:rPr>
      </w:pPr>
    </w:p>
    <w:p w:rsidR="00C54A0A" w:rsidRDefault="00C54A0A" w:rsidP="00C54A0A">
      <w:pPr>
        <w:jc w:val="both"/>
        <w:rPr>
          <w:b/>
          <w:lang w:val="kk-KZ"/>
        </w:rPr>
      </w:pPr>
      <w:r>
        <w:rPr>
          <w:b/>
          <w:lang w:val="kk-KZ"/>
        </w:rPr>
        <w:t>Пәннің мақсаттары мен міндеттері:</w:t>
      </w:r>
    </w:p>
    <w:p w:rsidR="006B78E6" w:rsidRPr="0036273C" w:rsidRDefault="006B78E6" w:rsidP="006B78E6">
      <w:pPr>
        <w:jc w:val="both"/>
        <w:rPr>
          <w:lang w:val="kk-KZ"/>
        </w:rPr>
      </w:pPr>
      <w:r w:rsidRPr="0036273C">
        <w:rPr>
          <w:b/>
          <w:spacing w:val="-1"/>
          <w:lang w:val="kk-KZ"/>
        </w:rPr>
        <w:t xml:space="preserve">Курстың мақсаты: </w:t>
      </w:r>
      <w:r>
        <w:rPr>
          <w:lang w:val="kk-KZ"/>
        </w:rPr>
        <w:t>«Жерлердіжәне жылжымайтын мүлікті мемлекеттік тіркеу және есепке алу</w:t>
      </w:r>
      <w:r w:rsidRPr="0036273C">
        <w:rPr>
          <w:lang w:val="kk-KZ"/>
        </w:rPr>
        <w:t>» пәнін жүргізудің мақсаты болашақ мамандарды жер ресурстарын бағалау және тіркеу, есепке алу,</w:t>
      </w:r>
      <w:r>
        <w:rPr>
          <w:lang w:val="kk-KZ"/>
        </w:rPr>
        <w:t xml:space="preserve"> қорғау, пайдалануын бақылау,</w:t>
      </w:r>
      <w:r w:rsidRPr="0036273C">
        <w:rPr>
          <w:lang w:val="kk-KZ"/>
        </w:rPr>
        <w:t xml:space="preserve"> жер кадастрының негізгі теориялық ережелеріне оқыту болып табылады.</w:t>
      </w:r>
    </w:p>
    <w:p w:rsidR="006B78E6" w:rsidRPr="0036273C" w:rsidRDefault="006B78E6" w:rsidP="006B78E6">
      <w:pPr>
        <w:jc w:val="both"/>
        <w:rPr>
          <w:b/>
          <w:lang w:val="kk-KZ"/>
        </w:rPr>
      </w:pPr>
      <w:r w:rsidRPr="0036273C">
        <w:rPr>
          <w:b/>
          <w:lang w:val="kk-KZ"/>
        </w:rPr>
        <w:t>Курсты оқытудың міндеттері:</w:t>
      </w:r>
    </w:p>
    <w:p w:rsidR="006B78E6" w:rsidRPr="0036273C" w:rsidRDefault="006B78E6" w:rsidP="006B78E6">
      <w:pPr>
        <w:numPr>
          <w:ilvl w:val="0"/>
          <w:numId w:val="8"/>
        </w:numPr>
        <w:tabs>
          <w:tab w:val="left" w:pos="360"/>
        </w:tabs>
        <w:suppressAutoHyphens w:val="0"/>
        <w:ind w:firstLine="0"/>
        <w:jc w:val="both"/>
        <w:rPr>
          <w:lang w:val="kk-KZ"/>
        </w:rPr>
      </w:pPr>
      <w:r w:rsidRPr="0036273C">
        <w:rPr>
          <w:lang w:val="kk-KZ"/>
        </w:rPr>
        <w:t>әр-түрлі тарихи кезеңдерде ҚР аймағында дамыған жер қатынастары;</w:t>
      </w:r>
    </w:p>
    <w:p w:rsidR="006B78E6" w:rsidRPr="0036273C" w:rsidRDefault="006B78E6" w:rsidP="006B78E6">
      <w:pPr>
        <w:numPr>
          <w:ilvl w:val="0"/>
          <w:numId w:val="8"/>
        </w:numPr>
        <w:tabs>
          <w:tab w:val="left" w:pos="360"/>
        </w:tabs>
        <w:suppressAutoHyphens w:val="0"/>
        <w:ind w:firstLine="0"/>
        <w:jc w:val="both"/>
      </w:pPr>
      <w:r w:rsidRPr="0036273C">
        <w:rPr>
          <w:lang w:val="kk-KZ"/>
        </w:rPr>
        <w:t>ҚР жер</w:t>
      </w:r>
      <w:r w:rsidRPr="0036273C">
        <w:t xml:space="preserve"> ресурс</w:t>
      </w:r>
      <w:r w:rsidRPr="0036273C">
        <w:rPr>
          <w:lang w:val="kk-KZ"/>
        </w:rPr>
        <w:t>тары</w:t>
      </w:r>
      <w:r w:rsidRPr="0036273C">
        <w:t xml:space="preserve">, </w:t>
      </w:r>
      <w:r w:rsidRPr="0036273C">
        <w:rPr>
          <w:lang w:val="kk-KZ"/>
        </w:rPr>
        <w:t>олардың пайдаланылатын жерлер мен санаттар бойынша таралуы</w:t>
      </w:r>
      <w:r w:rsidRPr="0036273C">
        <w:t>;</w:t>
      </w:r>
    </w:p>
    <w:p w:rsidR="006B78E6" w:rsidRPr="0036273C" w:rsidRDefault="006B78E6" w:rsidP="006B78E6">
      <w:pPr>
        <w:numPr>
          <w:ilvl w:val="0"/>
          <w:numId w:val="8"/>
        </w:numPr>
        <w:tabs>
          <w:tab w:val="left" w:pos="360"/>
        </w:tabs>
        <w:suppressAutoHyphens w:val="0"/>
        <w:ind w:firstLine="0"/>
        <w:jc w:val="both"/>
      </w:pPr>
      <w:r w:rsidRPr="0036273C">
        <w:rPr>
          <w:lang w:val="kk-KZ"/>
        </w:rPr>
        <w:t>жердің табиғат ресурсы, жылжымайтын мүлік және өндіріс құралы ретіндегі қасиеттері</w:t>
      </w:r>
      <w:r w:rsidRPr="0036273C">
        <w:t>;</w:t>
      </w:r>
    </w:p>
    <w:p w:rsidR="006B78E6" w:rsidRPr="0036273C" w:rsidRDefault="006B78E6" w:rsidP="006B78E6">
      <w:pPr>
        <w:numPr>
          <w:ilvl w:val="0"/>
          <w:numId w:val="8"/>
        </w:numPr>
        <w:tabs>
          <w:tab w:val="left" w:pos="360"/>
        </w:tabs>
        <w:suppressAutoHyphens w:val="0"/>
        <w:ind w:firstLine="0"/>
        <w:jc w:val="both"/>
      </w:pPr>
      <w:r w:rsidRPr="0036273C">
        <w:rPr>
          <w:lang w:val="kk-KZ"/>
        </w:rPr>
        <w:t>жерді пайдалану және оны иелену түрлері</w:t>
      </w:r>
      <w:r w:rsidRPr="0036273C">
        <w:t>;</w:t>
      </w:r>
    </w:p>
    <w:p w:rsidR="006B78E6" w:rsidRPr="0036273C" w:rsidRDefault="006B78E6" w:rsidP="006B78E6">
      <w:pPr>
        <w:numPr>
          <w:ilvl w:val="0"/>
          <w:numId w:val="8"/>
        </w:numPr>
        <w:tabs>
          <w:tab w:val="left" w:pos="360"/>
        </w:tabs>
        <w:suppressAutoHyphens w:val="0"/>
        <w:ind w:firstLine="0"/>
        <w:jc w:val="both"/>
      </w:pPr>
      <w:r w:rsidRPr="0036273C">
        <w:rPr>
          <w:lang w:val="kk-KZ"/>
        </w:rPr>
        <w:t>жерге орналасытыру мен жер кадастрындағы түсініктер, мақсаттар, міндеттер, мазмұны, ұстанымы мен даму заңдылықтарын ғылыми тұрғыдан түсіндіру</w:t>
      </w:r>
      <w:r w:rsidRPr="0036273C">
        <w:t>;</w:t>
      </w:r>
    </w:p>
    <w:p w:rsidR="006B78E6" w:rsidRPr="00C54A0A" w:rsidRDefault="006B78E6" w:rsidP="006B78E6">
      <w:pPr>
        <w:numPr>
          <w:ilvl w:val="0"/>
          <w:numId w:val="8"/>
        </w:numPr>
        <w:tabs>
          <w:tab w:val="left" w:pos="360"/>
        </w:tabs>
        <w:suppressAutoHyphens w:val="0"/>
        <w:ind w:firstLine="0"/>
        <w:jc w:val="both"/>
      </w:pPr>
      <w:r w:rsidRPr="0036273C">
        <w:rPr>
          <w:lang w:val="kk-KZ"/>
        </w:rPr>
        <w:t>жерге орналасытыру мен жер кадастрындың дамуы мен міндеттері.</w:t>
      </w:r>
    </w:p>
    <w:p w:rsidR="00C54A0A" w:rsidRDefault="00C54A0A" w:rsidP="00C54A0A">
      <w:pPr>
        <w:tabs>
          <w:tab w:val="left" w:pos="360"/>
        </w:tabs>
        <w:suppressAutoHyphens w:val="0"/>
        <w:jc w:val="both"/>
        <w:rPr>
          <w:lang w:val="kk-KZ"/>
        </w:rPr>
      </w:pPr>
    </w:p>
    <w:p w:rsidR="00C54A0A" w:rsidRPr="0036273C" w:rsidRDefault="00C54A0A" w:rsidP="00C54A0A">
      <w:pPr>
        <w:tabs>
          <w:tab w:val="left" w:pos="360"/>
        </w:tabs>
        <w:suppressAutoHyphens w:val="0"/>
        <w:jc w:val="both"/>
      </w:pPr>
    </w:p>
    <w:p w:rsidR="006B78E6" w:rsidRPr="00460255" w:rsidRDefault="006B78E6" w:rsidP="006B78E6">
      <w:pPr>
        <w:pStyle w:val="Default"/>
        <w:jc w:val="both"/>
        <w:rPr>
          <w:b/>
          <w:bCs/>
        </w:rPr>
      </w:pPr>
    </w:p>
    <w:p w:rsidR="006B78E6" w:rsidRPr="0036273C" w:rsidRDefault="006B78E6" w:rsidP="006B78E6">
      <w:pPr>
        <w:pStyle w:val="Default"/>
        <w:jc w:val="both"/>
        <w:rPr>
          <w:b/>
          <w:bCs/>
          <w:lang w:val="kk-KZ"/>
        </w:rPr>
      </w:pPr>
      <w:r w:rsidRPr="0036273C">
        <w:rPr>
          <w:b/>
          <w:bCs/>
          <w:lang w:val="kk-KZ"/>
        </w:rPr>
        <w:t xml:space="preserve">Студенттер бойында келесі біліктіліктер қалыптасуы керек: </w:t>
      </w:r>
    </w:p>
    <w:p w:rsidR="006B78E6" w:rsidRPr="0036273C" w:rsidRDefault="006B78E6" w:rsidP="006B78E6">
      <w:pPr>
        <w:tabs>
          <w:tab w:val="left" w:pos="360"/>
        </w:tabs>
        <w:jc w:val="both"/>
        <w:rPr>
          <w:b/>
          <w:lang w:val="kk-KZ"/>
        </w:rPr>
      </w:pPr>
      <w:r w:rsidRPr="0036273C">
        <w:rPr>
          <w:lang w:val="kk-KZ"/>
        </w:rPr>
        <w:lastRenderedPageBreak/>
        <w:t>«</w:t>
      </w:r>
      <w:r>
        <w:rPr>
          <w:lang w:val="kk-KZ"/>
        </w:rPr>
        <w:t>Жерлердіңпайдалануымен қорғауын мемлекеттік бақылау</w:t>
      </w:r>
      <w:r w:rsidRPr="0036273C">
        <w:rPr>
          <w:lang w:val="kk-KZ"/>
        </w:rPr>
        <w:t>» пәнін меңгеру барысында студент білуі қажет:</w:t>
      </w:r>
      <w:r w:rsidRPr="0036273C">
        <w:rPr>
          <w:b/>
          <w:lang w:val="kk-KZ"/>
        </w:rPr>
        <w:t>:</w:t>
      </w:r>
    </w:p>
    <w:p w:rsidR="006B78E6" w:rsidRPr="0036273C" w:rsidRDefault="006B78E6" w:rsidP="006B78E6">
      <w:pPr>
        <w:numPr>
          <w:ilvl w:val="0"/>
          <w:numId w:val="9"/>
        </w:numPr>
        <w:tabs>
          <w:tab w:val="clear" w:pos="1320"/>
          <w:tab w:val="left" w:pos="360"/>
          <w:tab w:val="num" w:pos="600"/>
          <w:tab w:val="left" w:pos="960"/>
        </w:tabs>
        <w:suppressAutoHyphens w:val="0"/>
        <w:autoSpaceDE w:val="0"/>
        <w:autoSpaceDN w:val="0"/>
        <w:adjustRightInd w:val="0"/>
        <w:ind w:left="0" w:firstLine="0"/>
        <w:jc w:val="both"/>
        <w:rPr>
          <w:color w:val="000000"/>
          <w:lang w:val="kk-KZ" w:bidi="hi-IN"/>
        </w:rPr>
      </w:pPr>
      <w:r w:rsidRPr="0036273C">
        <w:rPr>
          <w:color w:val="000000"/>
          <w:lang w:val="kk-KZ" w:bidi="hi-IN"/>
        </w:rPr>
        <w:t xml:space="preserve">жер қатынастарын реттеудің ғылыми әдістері; </w:t>
      </w:r>
    </w:p>
    <w:p w:rsidR="006B78E6" w:rsidRPr="0036273C" w:rsidRDefault="006B78E6" w:rsidP="006B78E6">
      <w:pPr>
        <w:numPr>
          <w:ilvl w:val="0"/>
          <w:numId w:val="9"/>
        </w:numPr>
        <w:tabs>
          <w:tab w:val="clear" w:pos="1320"/>
          <w:tab w:val="left" w:pos="360"/>
          <w:tab w:val="num" w:pos="600"/>
          <w:tab w:val="left" w:pos="960"/>
        </w:tabs>
        <w:suppressAutoHyphens w:val="0"/>
        <w:autoSpaceDE w:val="0"/>
        <w:autoSpaceDN w:val="0"/>
        <w:adjustRightInd w:val="0"/>
        <w:ind w:left="0" w:firstLine="0"/>
        <w:jc w:val="both"/>
        <w:rPr>
          <w:color w:val="000000"/>
          <w:lang w:val="kk-KZ" w:bidi="hi-IN"/>
        </w:rPr>
      </w:pPr>
      <w:r w:rsidRPr="0036273C">
        <w:rPr>
          <w:color w:val="000000"/>
          <w:lang w:val="kk-KZ" w:bidi="hi-IN"/>
        </w:rPr>
        <w:t xml:space="preserve">жер ресурстарын мемлекеттік тіркеу мен есепке алудың негізгі әдістері; </w:t>
      </w:r>
    </w:p>
    <w:p w:rsidR="006B78E6" w:rsidRPr="0036273C" w:rsidRDefault="006B78E6" w:rsidP="006B78E6">
      <w:pPr>
        <w:numPr>
          <w:ilvl w:val="0"/>
          <w:numId w:val="9"/>
        </w:numPr>
        <w:tabs>
          <w:tab w:val="clear" w:pos="1320"/>
          <w:tab w:val="left" w:pos="360"/>
          <w:tab w:val="num" w:pos="600"/>
          <w:tab w:val="left" w:pos="960"/>
        </w:tabs>
        <w:suppressAutoHyphens w:val="0"/>
        <w:autoSpaceDE w:val="0"/>
        <w:autoSpaceDN w:val="0"/>
        <w:adjustRightInd w:val="0"/>
        <w:ind w:left="0" w:firstLine="0"/>
        <w:jc w:val="both"/>
        <w:rPr>
          <w:color w:val="000000"/>
          <w:lang w:val="kk-KZ" w:bidi="hi-IN"/>
        </w:rPr>
      </w:pPr>
      <w:r w:rsidRPr="0036273C">
        <w:rPr>
          <w:color w:val="000000"/>
          <w:lang w:val="kk-KZ" w:bidi="hi-IN"/>
        </w:rPr>
        <w:t>әр-түрлі санаттағы жерді бағалаудың негізі, жер заңнамаларының негізі мен жерге орналастыр</w:t>
      </w:r>
      <w:r>
        <w:rPr>
          <w:color w:val="000000"/>
          <w:lang w:val="kk-KZ" w:bidi="hi-IN"/>
        </w:rPr>
        <w:t>уды жүргізудің негізгі әдістері,ж</w:t>
      </w:r>
      <w:r>
        <w:rPr>
          <w:lang w:val="kk-KZ"/>
        </w:rPr>
        <w:t>ерлердіңпайдалануымен қорғауын мемлекеттік бақылау</w:t>
      </w:r>
      <w:r w:rsidRPr="0036273C">
        <w:rPr>
          <w:color w:val="000000"/>
          <w:lang w:val="kk-KZ" w:bidi="hi-IN"/>
        </w:rPr>
        <w:t>.</w:t>
      </w:r>
    </w:p>
    <w:p w:rsidR="006B78E6" w:rsidRPr="0036273C" w:rsidRDefault="006B78E6" w:rsidP="006B78E6">
      <w:pPr>
        <w:pStyle w:val="Default"/>
        <w:jc w:val="both"/>
        <w:rPr>
          <w:lang w:val="kk-KZ"/>
        </w:rPr>
      </w:pPr>
      <w:r w:rsidRPr="0036273C">
        <w:rPr>
          <w:b/>
          <w:bCs/>
          <w:lang w:val="kk-KZ"/>
        </w:rPr>
        <w:t xml:space="preserve">Игеруі керек: </w:t>
      </w:r>
    </w:p>
    <w:p w:rsidR="006B78E6" w:rsidRPr="0036273C" w:rsidRDefault="006B78E6" w:rsidP="006311A5">
      <w:pPr>
        <w:tabs>
          <w:tab w:val="left" w:pos="426"/>
        </w:tabs>
        <w:jc w:val="both"/>
        <w:rPr>
          <w:lang w:val="kk-KZ"/>
        </w:rPr>
      </w:pPr>
      <w:r w:rsidRPr="0036273C">
        <w:rPr>
          <w:lang w:val="kk-KZ"/>
        </w:rPr>
        <w:t>– ауылшаруашылық және басқа да пайдаланыстағы жерлердің негізгі сапалық көрсеткіштеріне баға беру</w:t>
      </w:r>
      <w:r w:rsidRPr="0036273C">
        <w:rPr>
          <w:color w:val="000000"/>
          <w:lang w:val="kk-KZ" w:bidi="hi-IN"/>
        </w:rPr>
        <w:t>, нарық жағдайындағы жер-кадастрлік жұмыстардың барлық түрлерін жүргізу, соның ішінде жерді пайдаланудағы мемлекеттік бақылау мен қорғау жұмыстары.</w:t>
      </w:r>
    </w:p>
    <w:p w:rsidR="006B78E6" w:rsidRDefault="006B78E6" w:rsidP="006311A5">
      <w:pPr>
        <w:numPr>
          <w:ilvl w:val="1"/>
          <w:numId w:val="6"/>
        </w:numPr>
        <w:tabs>
          <w:tab w:val="left" w:pos="426"/>
        </w:tabs>
        <w:ind w:left="0" w:firstLine="0"/>
        <w:jc w:val="both"/>
        <w:rPr>
          <w:lang w:val="kk-KZ"/>
        </w:rPr>
      </w:pPr>
      <w:r w:rsidRPr="0036273C">
        <w:rPr>
          <w:lang w:val="kk-KZ"/>
        </w:rPr>
        <w:t>ғылыми білімдерін кәсіби мақсаттарда респуликалық деңгейде және сыртқы экономикалық салада пайдалана алу.</w:t>
      </w:r>
    </w:p>
    <w:p w:rsidR="00C83287" w:rsidRDefault="00C83287" w:rsidP="00C83287">
      <w:pPr>
        <w:tabs>
          <w:tab w:val="left" w:pos="360"/>
        </w:tabs>
        <w:rPr>
          <w:b/>
          <w:lang w:val="kk-KZ"/>
        </w:rPr>
      </w:pPr>
    </w:p>
    <w:p w:rsidR="00C83287" w:rsidRPr="00414991" w:rsidRDefault="00C83287" w:rsidP="006311A5">
      <w:pPr>
        <w:tabs>
          <w:tab w:val="left" w:pos="360"/>
        </w:tabs>
        <w:rPr>
          <w:lang w:val="kk-KZ"/>
        </w:rPr>
      </w:pPr>
      <w:r w:rsidRPr="006311A5">
        <w:rPr>
          <w:b/>
          <w:lang w:val="kk-KZ"/>
        </w:rPr>
        <w:t>Пререквизиттер:</w:t>
      </w:r>
      <w:r w:rsidR="006311A5">
        <w:rPr>
          <w:b/>
          <w:lang w:val="kk-KZ"/>
        </w:rPr>
        <w:t xml:space="preserve"> э</w:t>
      </w:r>
      <w:r w:rsidRPr="006311A5">
        <w:rPr>
          <w:lang w:val="kk-KZ"/>
        </w:rPr>
        <w:t xml:space="preserve">кология </w:t>
      </w:r>
      <w:r>
        <w:rPr>
          <w:lang w:val="kk-KZ"/>
        </w:rPr>
        <w:t>және тұрақты да</w:t>
      </w:r>
      <w:r w:rsidRPr="00414991">
        <w:rPr>
          <w:lang w:val="kk-KZ"/>
        </w:rPr>
        <w:t>му;</w:t>
      </w:r>
      <w:r w:rsidR="006311A5">
        <w:rPr>
          <w:lang w:val="kk-KZ"/>
        </w:rPr>
        <w:t xml:space="preserve"> г</w:t>
      </w:r>
      <w:r>
        <w:rPr>
          <w:lang w:val="kk-KZ"/>
        </w:rPr>
        <w:t>еодезия;</w:t>
      </w:r>
      <w:r w:rsidR="006311A5">
        <w:rPr>
          <w:lang w:val="kk-KZ"/>
        </w:rPr>
        <w:t xml:space="preserve"> ж</w:t>
      </w:r>
      <w:r>
        <w:rPr>
          <w:lang w:val="kk-KZ"/>
        </w:rPr>
        <w:t>обалар мен пландарды графикалық безендіру.</w:t>
      </w:r>
    </w:p>
    <w:p w:rsidR="00C83287" w:rsidRPr="00414991" w:rsidRDefault="00C83287" w:rsidP="00C83287">
      <w:pPr>
        <w:tabs>
          <w:tab w:val="left" w:pos="360"/>
        </w:tabs>
        <w:rPr>
          <w:b/>
          <w:lang w:val="kk-KZ"/>
        </w:rPr>
      </w:pPr>
    </w:p>
    <w:p w:rsidR="00C83287" w:rsidRPr="007060D7" w:rsidRDefault="00C83287" w:rsidP="006311A5">
      <w:pPr>
        <w:tabs>
          <w:tab w:val="left" w:pos="360"/>
        </w:tabs>
        <w:rPr>
          <w:b/>
          <w:lang w:val="kk-KZ"/>
        </w:rPr>
      </w:pPr>
      <w:r w:rsidRPr="007060D7">
        <w:rPr>
          <w:b/>
          <w:lang w:val="kk-KZ"/>
        </w:rPr>
        <w:t>Постреквизиттер:</w:t>
      </w:r>
      <w:r w:rsidR="006311A5" w:rsidRPr="006311A5">
        <w:rPr>
          <w:lang w:val="kk-KZ"/>
        </w:rPr>
        <w:t>ж</w:t>
      </w:r>
      <w:r w:rsidRPr="007060D7">
        <w:rPr>
          <w:lang w:val="kk-KZ"/>
        </w:rPr>
        <w:t>ер кадастры;</w:t>
      </w:r>
      <w:r w:rsidR="006311A5">
        <w:rPr>
          <w:lang w:val="kk-KZ"/>
        </w:rPr>
        <w:t xml:space="preserve"> ж</w:t>
      </w:r>
      <w:r w:rsidRPr="007060D7">
        <w:rPr>
          <w:lang w:val="kk-KZ"/>
        </w:rPr>
        <w:t>ерге орналастырудағы жобалау;</w:t>
      </w:r>
      <w:r w:rsidR="006311A5">
        <w:rPr>
          <w:lang w:val="kk-KZ"/>
        </w:rPr>
        <w:t xml:space="preserve"> ж</w:t>
      </w:r>
      <w:r>
        <w:rPr>
          <w:lang w:val="kk-KZ"/>
        </w:rPr>
        <w:t>ер учаскілерін тіркеу және есепке алу.</w:t>
      </w:r>
    </w:p>
    <w:p w:rsidR="006311A5" w:rsidRDefault="006311A5" w:rsidP="00C83287">
      <w:pPr>
        <w:pStyle w:val="a3"/>
        <w:spacing w:after="0"/>
        <w:ind w:left="0"/>
        <w:rPr>
          <w:b/>
          <w:lang w:val="kk-KZ"/>
        </w:rPr>
      </w:pPr>
    </w:p>
    <w:p w:rsidR="00C83287" w:rsidRDefault="00C83287" w:rsidP="006311A5">
      <w:pPr>
        <w:pStyle w:val="a3"/>
        <w:spacing w:after="0"/>
        <w:ind w:left="0"/>
        <w:jc w:val="center"/>
        <w:rPr>
          <w:b/>
          <w:lang w:val="kk-KZ"/>
        </w:rPr>
      </w:pPr>
      <w:r w:rsidRPr="000A400C">
        <w:rPr>
          <w:b/>
          <w:lang w:val="kk-KZ"/>
        </w:rPr>
        <w:t>Сағаттарды сабақтардың түрлері бойынша бөлу</w:t>
      </w:r>
    </w:p>
    <w:tbl>
      <w:tblPr>
        <w:tblStyle w:val="a8"/>
        <w:tblW w:w="9375" w:type="dxa"/>
        <w:tblLook w:val="0000"/>
      </w:tblPr>
      <w:tblGrid>
        <w:gridCol w:w="953"/>
        <w:gridCol w:w="6034"/>
        <w:gridCol w:w="1079"/>
        <w:gridCol w:w="1309"/>
      </w:tblGrid>
      <w:tr w:rsidR="00C83287" w:rsidRPr="001C0AA7" w:rsidTr="006C5757">
        <w:trPr>
          <w:trHeight w:val="435"/>
        </w:trPr>
        <w:tc>
          <w:tcPr>
            <w:tcW w:w="953" w:type="dxa"/>
          </w:tcPr>
          <w:p w:rsidR="00C83287" w:rsidRPr="00BD2B81" w:rsidRDefault="00C83287" w:rsidP="009920F3">
            <w:pPr>
              <w:jc w:val="center"/>
              <w:rPr>
                <w:b/>
                <w:lang w:val="kk-KZ"/>
              </w:rPr>
            </w:pPr>
            <w:r w:rsidRPr="00BD2B81">
              <w:rPr>
                <w:b/>
                <w:lang w:val="kk-KZ"/>
              </w:rPr>
              <w:t>Апта</w:t>
            </w:r>
          </w:p>
        </w:tc>
        <w:tc>
          <w:tcPr>
            <w:tcW w:w="6034" w:type="dxa"/>
          </w:tcPr>
          <w:p w:rsidR="00C83287" w:rsidRPr="00BD2B81" w:rsidRDefault="00C54A0A" w:rsidP="009920F3">
            <w:pPr>
              <w:jc w:val="center"/>
              <w:rPr>
                <w:b/>
                <w:lang w:val="kk-KZ"/>
              </w:rPr>
            </w:pPr>
            <w:r>
              <w:rPr>
                <w:b/>
                <w:lang w:val="kk-KZ"/>
              </w:rPr>
              <w:t>Тақырыптың аталуы</w:t>
            </w:r>
          </w:p>
        </w:tc>
        <w:tc>
          <w:tcPr>
            <w:tcW w:w="1079" w:type="dxa"/>
          </w:tcPr>
          <w:p w:rsidR="00C83287" w:rsidRPr="00BD2B81" w:rsidRDefault="00C54A0A" w:rsidP="009920F3">
            <w:pPr>
              <w:jc w:val="center"/>
              <w:rPr>
                <w:b/>
                <w:lang w:val="kk-KZ"/>
              </w:rPr>
            </w:pPr>
            <w:r>
              <w:rPr>
                <w:b/>
                <w:lang w:val="kk-KZ"/>
              </w:rPr>
              <w:t>Сағат саны</w:t>
            </w:r>
          </w:p>
        </w:tc>
        <w:tc>
          <w:tcPr>
            <w:tcW w:w="1309" w:type="dxa"/>
          </w:tcPr>
          <w:p w:rsidR="00C83287" w:rsidRPr="00BD2B81" w:rsidRDefault="003C59B9" w:rsidP="00C54A0A">
            <w:pPr>
              <w:jc w:val="center"/>
              <w:rPr>
                <w:b/>
                <w:lang w:val="kk-KZ"/>
              </w:rPr>
            </w:pPr>
            <w:r w:rsidRPr="009B378C">
              <w:rPr>
                <w:b/>
                <w:lang w:val="en-US" w:eastAsia="en-US"/>
              </w:rPr>
              <w:t>max</w:t>
            </w:r>
            <w:r w:rsidRPr="009B378C">
              <w:rPr>
                <w:b/>
                <w:lang w:val="kk-KZ" w:eastAsia="en-US"/>
              </w:rPr>
              <w:t xml:space="preserve"> балл</w:t>
            </w:r>
          </w:p>
        </w:tc>
      </w:tr>
      <w:tr w:rsidR="00C54A0A" w:rsidRPr="001C0AA7" w:rsidTr="001B104F">
        <w:trPr>
          <w:trHeight w:val="435"/>
        </w:trPr>
        <w:tc>
          <w:tcPr>
            <w:tcW w:w="9375" w:type="dxa"/>
            <w:gridSpan w:val="4"/>
          </w:tcPr>
          <w:p w:rsidR="00C54A0A" w:rsidRDefault="00C54A0A" w:rsidP="00C54A0A">
            <w:pPr>
              <w:jc w:val="center"/>
              <w:rPr>
                <w:b/>
                <w:lang w:val="kk-KZ"/>
              </w:rPr>
            </w:pPr>
            <w:r>
              <w:rPr>
                <w:b/>
                <w:lang w:val="kk-KZ"/>
              </w:rPr>
              <w:t>МОДУЛЬ 1</w:t>
            </w:r>
          </w:p>
        </w:tc>
      </w:tr>
      <w:tr w:rsidR="006C5757" w:rsidRPr="007E1377" w:rsidTr="006C5757">
        <w:trPr>
          <w:trHeight w:val="375"/>
        </w:trPr>
        <w:tc>
          <w:tcPr>
            <w:tcW w:w="953" w:type="dxa"/>
            <w:vMerge w:val="restart"/>
          </w:tcPr>
          <w:p w:rsidR="006C5757" w:rsidRPr="0018437D" w:rsidRDefault="006C5757" w:rsidP="009920F3">
            <w:pPr>
              <w:jc w:val="center"/>
              <w:rPr>
                <w:b/>
              </w:rPr>
            </w:pPr>
            <w:r>
              <w:rPr>
                <w:b/>
                <w:bCs/>
              </w:rPr>
              <w:t>1</w:t>
            </w:r>
          </w:p>
        </w:tc>
        <w:tc>
          <w:tcPr>
            <w:tcW w:w="6034" w:type="dxa"/>
          </w:tcPr>
          <w:p w:rsidR="006C5757" w:rsidRPr="00DE6B56" w:rsidRDefault="006C5757" w:rsidP="00254642">
            <w:pPr>
              <w:ind w:left="123" w:right="165"/>
              <w:jc w:val="both"/>
              <w:rPr>
                <w:lang w:val="kk-KZ"/>
              </w:rPr>
            </w:pPr>
            <w:r>
              <w:rPr>
                <w:b/>
                <w:lang w:val="kk-KZ"/>
              </w:rPr>
              <w:t xml:space="preserve">Дәріссабағы </w:t>
            </w:r>
            <w:r w:rsidRPr="00F64821">
              <w:rPr>
                <w:b/>
              </w:rPr>
              <w:t>1.</w:t>
            </w:r>
            <w:r>
              <w:rPr>
                <w:lang w:val="kk-KZ"/>
              </w:rPr>
              <w:t>Кіріспе</w:t>
            </w:r>
            <w:r w:rsidRPr="00892622">
              <w:t xml:space="preserve">. </w:t>
            </w:r>
            <w:r>
              <w:rPr>
                <w:lang w:val="kk-KZ"/>
              </w:rPr>
              <w:t xml:space="preserve">Пәннің зерттеу нысаны мен әдістері. </w:t>
            </w:r>
          </w:p>
        </w:tc>
        <w:tc>
          <w:tcPr>
            <w:tcW w:w="1079" w:type="dxa"/>
          </w:tcPr>
          <w:p w:rsidR="006C5757" w:rsidRPr="007E1377" w:rsidRDefault="006C5757" w:rsidP="009920F3">
            <w:pPr>
              <w:jc w:val="center"/>
              <w:rPr>
                <w:lang w:val="en-US"/>
              </w:rPr>
            </w:pPr>
            <w:r w:rsidRPr="007E1377">
              <w:rPr>
                <w:bCs/>
                <w:lang w:val="en-US"/>
              </w:rPr>
              <w:t>2</w:t>
            </w:r>
          </w:p>
        </w:tc>
        <w:tc>
          <w:tcPr>
            <w:tcW w:w="1309" w:type="dxa"/>
          </w:tcPr>
          <w:p w:rsidR="006C5757" w:rsidRPr="007E1377" w:rsidRDefault="007E1377" w:rsidP="007E1377">
            <w:pPr>
              <w:jc w:val="center"/>
              <w:rPr>
                <w:lang w:val="en-US"/>
              </w:rPr>
            </w:pPr>
            <w:r>
              <w:rPr>
                <w:lang w:val="en-US"/>
              </w:rPr>
              <w:t>4</w:t>
            </w:r>
          </w:p>
        </w:tc>
      </w:tr>
      <w:tr w:rsidR="006C5757" w:rsidRPr="007E1377" w:rsidTr="006C5757">
        <w:trPr>
          <w:trHeight w:val="375"/>
        </w:trPr>
        <w:tc>
          <w:tcPr>
            <w:tcW w:w="953" w:type="dxa"/>
            <w:vMerge/>
          </w:tcPr>
          <w:p w:rsidR="006C5757" w:rsidRPr="00DF624F" w:rsidRDefault="006C5757" w:rsidP="009920F3">
            <w:pPr>
              <w:jc w:val="center"/>
              <w:rPr>
                <w:b/>
                <w:bCs/>
                <w:lang w:val="kk-KZ"/>
              </w:rPr>
            </w:pPr>
          </w:p>
        </w:tc>
        <w:tc>
          <w:tcPr>
            <w:tcW w:w="6034" w:type="dxa"/>
          </w:tcPr>
          <w:p w:rsidR="006C5757" w:rsidRPr="0036273C" w:rsidRDefault="006C5757" w:rsidP="006C5757">
            <w:pPr>
              <w:ind w:left="123" w:right="165"/>
              <w:jc w:val="both"/>
              <w:rPr>
                <w:b/>
                <w:lang w:val="kk-KZ"/>
              </w:rPr>
            </w:pPr>
            <w:r>
              <w:rPr>
                <w:b/>
                <w:lang w:val="kk-KZ"/>
              </w:rPr>
              <w:t xml:space="preserve">Зертханалық жұмыс </w:t>
            </w:r>
            <w:r w:rsidRPr="00DF624F">
              <w:rPr>
                <w:b/>
                <w:lang w:val="kk-KZ"/>
              </w:rPr>
              <w:t xml:space="preserve">1. </w:t>
            </w:r>
            <w:r w:rsidRPr="00254642">
              <w:rPr>
                <w:lang w:val="kk-KZ"/>
              </w:rPr>
              <w:t xml:space="preserve">Қазақстан </w:t>
            </w:r>
            <w:r>
              <w:rPr>
                <w:lang w:val="kk-KZ"/>
              </w:rPr>
              <w:t>Республикасындағы жер кадастрын жүргізудің негізгі мағынасы мен принциптері</w:t>
            </w:r>
          </w:p>
        </w:tc>
        <w:tc>
          <w:tcPr>
            <w:tcW w:w="1079" w:type="dxa"/>
          </w:tcPr>
          <w:p w:rsidR="006C5757" w:rsidRPr="007E1377" w:rsidRDefault="006C5757" w:rsidP="009920F3">
            <w:pPr>
              <w:jc w:val="center"/>
              <w:rPr>
                <w:bCs/>
                <w:lang w:val="kk-KZ"/>
              </w:rPr>
            </w:pPr>
            <w:r w:rsidRPr="007E1377">
              <w:rPr>
                <w:bCs/>
                <w:lang w:val="kk-KZ"/>
              </w:rPr>
              <w:t>1</w:t>
            </w:r>
          </w:p>
        </w:tc>
        <w:tc>
          <w:tcPr>
            <w:tcW w:w="1309" w:type="dxa"/>
          </w:tcPr>
          <w:p w:rsidR="006C5757" w:rsidRPr="007E1377" w:rsidRDefault="007E1377" w:rsidP="007E1377">
            <w:pPr>
              <w:jc w:val="center"/>
              <w:rPr>
                <w:lang w:val="en-US"/>
              </w:rPr>
            </w:pPr>
            <w:r>
              <w:rPr>
                <w:lang w:val="en-US"/>
              </w:rPr>
              <w:t>6</w:t>
            </w:r>
          </w:p>
        </w:tc>
      </w:tr>
      <w:tr w:rsidR="006C5757" w:rsidRPr="007E1377" w:rsidTr="006C5757">
        <w:trPr>
          <w:trHeight w:val="375"/>
        </w:trPr>
        <w:tc>
          <w:tcPr>
            <w:tcW w:w="953" w:type="dxa"/>
            <w:vMerge/>
          </w:tcPr>
          <w:p w:rsidR="006C5757" w:rsidRPr="00DF624F" w:rsidRDefault="006C5757" w:rsidP="009920F3">
            <w:pPr>
              <w:jc w:val="center"/>
              <w:rPr>
                <w:b/>
                <w:bCs/>
                <w:lang w:val="kk-KZ"/>
              </w:rPr>
            </w:pPr>
          </w:p>
        </w:tc>
        <w:tc>
          <w:tcPr>
            <w:tcW w:w="6034" w:type="dxa"/>
          </w:tcPr>
          <w:p w:rsidR="006C5757" w:rsidRPr="006C5757" w:rsidRDefault="006C5757" w:rsidP="006C5757">
            <w:pPr>
              <w:ind w:right="165"/>
              <w:jc w:val="both"/>
              <w:rPr>
                <w:b/>
                <w:lang w:val="kk-KZ"/>
              </w:rPr>
            </w:pPr>
            <w:r>
              <w:rPr>
                <w:b/>
                <w:lang w:val="kk-KZ"/>
              </w:rPr>
              <w:t xml:space="preserve">СОӨЖ </w:t>
            </w:r>
            <w:r w:rsidRPr="006C5757">
              <w:rPr>
                <w:b/>
                <w:lang w:val="kk-KZ"/>
              </w:rPr>
              <w:t xml:space="preserve">1. </w:t>
            </w:r>
            <w:r w:rsidRPr="000A400C">
              <w:rPr>
                <w:noProof/>
                <w:sz w:val="24"/>
                <w:szCs w:val="24"/>
                <w:lang w:val="kk-KZ"/>
              </w:rPr>
              <w:t>Жер – негізгі табиғат ресурсы, жылжымайтын мүлік және өндіріс құралы ретінде</w:t>
            </w:r>
          </w:p>
        </w:tc>
        <w:tc>
          <w:tcPr>
            <w:tcW w:w="1079" w:type="dxa"/>
          </w:tcPr>
          <w:p w:rsidR="006C5757" w:rsidRPr="007E1377" w:rsidRDefault="006C5757" w:rsidP="009920F3">
            <w:pPr>
              <w:jc w:val="center"/>
              <w:rPr>
                <w:bCs/>
                <w:lang w:val="kk-KZ"/>
              </w:rPr>
            </w:pPr>
            <w:r w:rsidRPr="007E1377">
              <w:rPr>
                <w:bCs/>
                <w:lang w:val="kk-KZ"/>
              </w:rPr>
              <w:t>1</w:t>
            </w:r>
          </w:p>
        </w:tc>
        <w:tc>
          <w:tcPr>
            <w:tcW w:w="1309" w:type="dxa"/>
          </w:tcPr>
          <w:p w:rsidR="006C5757" w:rsidRPr="007E1377" w:rsidRDefault="007E1377" w:rsidP="007E1377">
            <w:pPr>
              <w:jc w:val="center"/>
              <w:rPr>
                <w:lang w:val="en-US"/>
              </w:rPr>
            </w:pPr>
            <w:r>
              <w:rPr>
                <w:lang w:val="en-US"/>
              </w:rPr>
              <w:t>2</w:t>
            </w:r>
          </w:p>
        </w:tc>
      </w:tr>
      <w:tr w:rsidR="006C5757" w:rsidRPr="007E1377" w:rsidTr="006C5757">
        <w:trPr>
          <w:trHeight w:val="375"/>
        </w:trPr>
        <w:tc>
          <w:tcPr>
            <w:tcW w:w="953" w:type="dxa"/>
            <w:vMerge w:val="restart"/>
          </w:tcPr>
          <w:p w:rsidR="006C5757" w:rsidRPr="00DE6B56" w:rsidRDefault="006C5757" w:rsidP="009920F3">
            <w:pPr>
              <w:jc w:val="center"/>
              <w:rPr>
                <w:b/>
                <w:bCs/>
                <w:lang w:val="kk-KZ"/>
              </w:rPr>
            </w:pPr>
            <w:r>
              <w:rPr>
                <w:b/>
                <w:bCs/>
                <w:lang w:val="kk-KZ"/>
              </w:rPr>
              <w:t>2</w:t>
            </w:r>
          </w:p>
        </w:tc>
        <w:tc>
          <w:tcPr>
            <w:tcW w:w="6034" w:type="dxa"/>
          </w:tcPr>
          <w:p w:rsidR="006C5757" w:rsidRPr="00DE6B56" w:rsidRDefault="006C5757" w:rsidP="006C5757">
            <w:pPr>
              <w:ind w:left="123" w:right="165"/>
              <w:jc w:val="both"/>
              <w:rPr>
                <w:b/>
                <w:lang w:val="kk-KZ"/>
              </w:rPr>
            </w:pPr>
            <w:r>
              <w:rPr>
                <w:b/>
                <w:lang w:val="kk-KZ"/>
              </w:rPr>
              <w:t xml:space="preserve">Дәріс сабағы 2 </w:t>
            </w:r>
            <w:r w:rsidRPr="00DE6B56">
              <w:rPr>
                <w:lang w:val="kk-KZ"/>
              </w:rPr>
              <w:t>Жер учаскелерін және жылжымайтын мүліктерді мемлекеттік тіркеу. Негізгі және ағымды тіркеу жұмыстар.</w:t>
            </w:r>
          </w:p>
        </w:tc>
        <w:tc>
          <w:tcPr>
            <w:tcW w:w="1079" w:type="dxa"/>
          </w:tcPr>
          <w:p w:rsidR="006C5757" w:rsidRPr="007E1377" w:rsidRDefault="006C5757" w:rsidP="009920F3">
            <w:pPr>
              <w:jc w:val="center"/>
              <w:rPr>
                <w:bCs/>
                <w:lang w:val="kk-KZ"/>
              </w:rPr>
            </w:pPr>
            <w:r w:rsidRPr="007E1377">
              <w:rPr>
                <w:bCs/>
                <w:lang w:val="kk-KZ"/>
              </w:rPr>
              <w:t>2</w:t>
            </w:r>
          </w:p>
        </w:tc>
        <w:tc>
          <w:tcPr>
            <w:tcW w:w="1309" w:type="dxa"/>
          </w:tcPr>
          <w:p w:rsidR="006C5757" w:rsidRPr="007E1377" w:rsidRDefault="007E1377" w:rsidP="007E1377">
            <w:pPr>
              <w:jc w:val="center"/>
              <w:rPr>
                <w:lang w:val="en-US"/>
              </w:rPr>
            </w:pPr>
            <w:r>
              <w:rPr>
                <w:lang w:val="en-US"/>
              </w:rPr>
              <w:t>4</w:t>
            </w:r>
          </w:p>
        </w:tc>
      </w:tr>
      <w:tr w:rsidR="006C5757" w:rsidRPr="007E1377" w:rsidTr="006C5757">
        <w:trPr>
          <w:trHeight w:val="375"/>
        </w:trPr>
        <w:tc>
          <w:tcPr>
            <w:tcW w:w="953" w:type="dxa"/>
            <w:vMerge/>
          </w:tcPr>
          <w:p w:rsidR="006C5757" w:rsidRPr="006C5757" w:rsidRDefault="006C5757" w:rsidP="009920F3">
            <w:pPr>
              <w:jc w:val="center"/>
              <w:rPr>
                <w:b/>
                <w:bCs/>
                <w:lang w:val="kk-KZ"/>
              </w:rPr>
            </w:pPr>
          </w:p>
        </w:tc>
        <w:tc>
          <w:tcPr>
            <w:tcW w:w="6034" w:type="dxa"/>
          </w:tcPr>
          <w:p w:rsidR="006C5757" w:rsidRDefault="006C5757" w:rsidP="006C5757">
            <w:pPr>
              <w:ind w:left="123" w:right="165"/>
              <w:jc w:val="both"/>
              <w:rPr>
                <w:b/>
                <w:lang w:val="kk-KZ"/>
              </w:rPr>
            </w:pPr>
            <w:r>
              <w:rPr>
                <w:b/>
                <w:lang w:val="kk-KZ"/>
              </w:rPr>
              <w:t xml:space="preserve">Зертханалық жұмыс </w:t>
            </w:r>
            <w:r w:rsidRPr="006C5757">
              <w:rPr>
                <w:b/>
                <w:lang w:val="kk-KZ"/>
              </w:rPr>
              <w:t>2</w:t>
            </w:r>
            <w:r>
              <w:rPr>
                <w:rFonts w:eastAsia="SimSun"/>
                <w:lang w:val="kk-KZ"/>
              </w:rPr>
              <w:t>. Жерлерді және жылжымайтын мүлікті мемлекеттік тіркеу жүргізуге арналған мәліметтерді алу әдіс</w:t>
            </w:r>
            <w:r w:rsidRPr="006C5757">
              <w:rPr>
                <w:rFonts w:eastAsia="SimSun"/>
                <w:lang w:val="kk-KZ"/>
              </w:rPr>
              <w:t>-</w:t>
            </w:r>
            <w:r>
              <w:rPr>
                <w:rFonts w:eastAsia="SimSun"/>
                <w:lang w:val="kk-KZ"/>
              </w:rPr>
              <w:t>тәсілдері және оларды өндеу және талдау.</w:t>
            </w:r>
          </w:p>
        </w:tc>
        <w:tc>
          <w:tcPr>
            <w:tcW w:w="1079" w:type="dxa"/>
          </w:tcPr>
          <w:p w:rsidR="006C5757" w:rsidRPr="007E1377" w:rsidRDefault="006C5757" w:rsidP="009920F3">
            <w:pPr>
              <w:jc w:val="center"/>
              <w:rPr>
                <w:bCs/>
                <w:lang w:val="kk-KZ"/>
              </w:rPr>
            </w:pPr>
            <w:r w:rsidRPr="007E1377">
              <w:rPr>
                <w:bCs/>
                <w:lang w:val="kk-KZ"/>
              </w:rPr>
              <w:t>1</w:t>
            </w:r>
          </w:p>
        </w:tc>
        <w:tc>
          <w:tcPr>
            <w:tcW w:w="1309" w:type="dxa"/>
          </w:tcPr>
          <w:p w:rsidR="006C5757" w:rsidRPr="007E1377" w:rsidRDefault="007E1377" w:rsidP="007E1377">
            <w:pPr>
              <w:jc w:val="center"/>
              <w:rPr>
                <w:lang w:val="en-US"/>
              </w:rPr>
            </w:pPr>
            <w:r>
              <w:rPr>
                <w:lang w:val="en-US"/>
              </w:rPr>
              <w:t>6</w:t>
            </w:r>
          </w:p>
        </w:tc>
      </w:tr>
      <w:tr w:rsidR="006C5757" w:rsidRPr="007E1377" w:rsidTr="006C5757">
        <w:trPr>
          <w:trHeight w:val="375"/>
        </w:trPr>
        <w:tc>
          <w:tcPr>
            <w:tcW w:w="953" w:type="dxa"/>
            <w:vMerge/>
          </w:tcPr>
          <w:p w:rsidR="006C5757" w:rsidRPr="006C5757" w:rsidRDefault="006C5757" w:rsidP="009920F3">
            <w:pPr>
              <w:jc w:val="center"/>
              <w:rPr>
                <w:b/>
                <w:bCs/>
                <w:lang w:val="kk-KZ"/>
              </w:rPr>
            </w:pPr>
          </w:p>
        </w:tc>
        <w:tc>
          <w:tcPr>
            <w:tcW w:w="6034" w:type="dxa"/>
          </w:tcPr>
          <w:p w:rsidR="006C5757" w:rsidRPr="006C5757" w:rsidRDefault="006C5757" w:rsidP="006C5757">
            <w:pPr>
              <w:ind w:left="123" w:right="165"/>
              <w:jc w:val="both"/>
              <w:rPr>
                <w:b/>
                <w:lang w:val="kk-KZ"/>
              </w:rPr>
            </w:pPr>
            <w:r>
              <w:rPr>
                <w:b/>
                <w:lang w:val="kk-KZ"/>
              </w:rPr>
              <w:t xml:space="preserve">СОӨЖ </w:t>
            </w:r>
            <w:r w:rsidRPr="006C5757">
              <w:rPr>
                <w:b/>
                <w:lang w:val="kk-KZ"/>
              </w:rPr>
              <w:t xml:space="preserve">2. </w:t>
            </w:r>
            <w:r w:rsidRPr="00F4479B">
              <w:rPr>
                <w:sz w:val="24"/>
                <w:szCs w:val="24"/>
                <w:lang w:val="kk-KZ"/>
              </w:rPr>
              <w:t>Жер кадастрының картографиялық жұмыстармен қамтамасыз ету.</w:t>
            </w:r>
          </w:p>
        </w:tc>
        <w:tc>
          <w:tcPr>
            <w:tcW w:w="1079" w:type="dxa"/>
          </w:tcPr>
          <w:p w:rsidR="006C5757" w:rsidRPr="007E1377" w:rsidRDefault="006C5757" w:rsidP="009920F3">
            <w:pPr>
              <w:jc w:val="center"/>
              <w:rPr>
                <w:bCs/>
                <w:lang w:val="kk-KZ"/>
              </w:rPr>
            </w:pPr>
            <w:r w:rsidRPr="007E1377">
              <w:rPr>
                <w:bCs/>
                <w:lang w:val="kk-KZ"/>
              </w:rPr>
              <w:t>1</w:t>
            </w:r>
          </w:p>
        </w:tc>
        <w:tc>
          <w:tcPr>
            <w:tcW w:w="1309" w:type="dxa"/>
          </w:tcPr>
          <w:p w:rsidR="006C5757" w:rsidRPr="007E1377" w:rsidRDefault="007E1377" w:rsidP="007E1377">
            <w:pPr>
              <w:jc w:val="center"/>
              <w:rPr>
                <w:lang w:val="en-US"/>
              </w:rPr>
            </w:pPr>
            <w:r>
              <w:rPr>
                <w:lang w:val="en-US"/>
              </w:rPr>
              <w:t>2</w:t>
            </w:r>
          </w:p>
        </w:tc>
      </w:tr>
      <w:tr w:rsidR="00C83287" w:rsidRPr="007E1377" w:rsidTr="006C5757">
        <w:trPr>
          <w:trHeight w:val="375"/>
        </w:trPr>
        <w:tc>
          <w:tcPr>
            <w:tcW w:w="953" w:type="dxa"/>
            <w:vMerge w:val="restart"/>
          </w:tcPr>
          <w:p w:rsidR="00C83287" w:rsidRPr="006C5757" w:rsidRDefault="00C83287" w:rsidP="009920F3">
            <w:pPr>
              <w:jc w:val="center"/>
              <w:rPr>
                <w:b/>
                <w:lang w:val="kk-KZ"/>
              </w:rPr>
            </w:pPr>
            <w:r w:rsidRPr="006C5757">
              <w:rPr>
                <w:b/>
                <w:bCs/>
                <w:lang w:val="kk-KZ"/>
              </w:rPr>
              <w:t>3</w:t>
            </w:r>
          </w:p>
        </w:tc>
        <w:tc>
          <w:tcPr>
            <w:tcW w:w="6034" w:type="dxa"/>
          </w:tcPr>
          <w:p w:rsidR="00C83287" w:rsidRPr="006C5757" w:rsidRDefault="00C83287" w:rsidP="00DF624F">
            <w:pPr>
              <w:ind w:left="123" w:right="165"/>
              <w:jc w:val="both"/>
              <w:rPr>
                <w:lang w:val="kk-KZ"/>
              </w:rPr>
            </w:pPr>
            <w:r>
              <w:rPr>
                <w:b/>
                <w:lang w:val="kk-KZ"/>
              </w:rPr>
              <w:t>Д</w:t>
            </w:r>
            <w:r w:rsidR="00726D48">
              <w:rPr>
                <w:b/>
                <w:lang w:val="kk-KZ"/>
              </w:rPr>
              <w:t xml:space="preserve">ірәс сабағы </w:t>
            </w:r>
            <w:r w:rsidR="00726D48" w:rsidRPr="00726D48">
              <w:rPr>
                <w:b/>
                <w:lang w:val="kk-KZ"/>
              </w:rPr>
              <w:t>3.</w:t>
            </w:r>
            <w:r w:rsidR="00DE6B56">
              <w:rPr>
                <w:lang w:val="kk-KZ"/>
              </w:rPr>
              <w:t>Жылжымайтын мүліктің құқықтарына мемлекеттік тіркеу.</w:t>
            </w:r>
          </w:p>
        </w:tc>
        <w:tc>
          <w:tcPr>
            <w:tcW w:w="1079" w:type="dxa"/>
          </w:tcPr>
          <w:p w:rsidR="00C83287" w:rsidRPr="007E1377" w:rsidRDefault="00C83287" w:rsidP="009920F3">
            <w:pPr>
              <w:jc w:val="center"/>
              <w:rPr>
                <w:lang w:val="kk-KZ"/>
              </w:rPr>
            </w:pPr>
            <w:r w:rsidRPr="007E1377">
              <w:rPr>
                <w:bCs/>
                <w:lang w:val="kk-KZ"/>
              </w:rPr>
              <w:t>2</w:t>
            </w:r>
          </w:p>
        </w:tc>
        <w:tc>
          <w:tcPr>
            <w:tcW w:w="1309" w:type="dxa"/>
          </w:tcPr>
          <w:p w:rsidR="00C83287" w:rsidRPr="007E1377" w:rsidRDefault="007E1377" w:rsidP="007E1377">
            <w:pPr>
              <w:jc w:val="center"/>
              <w:rPr>
                <w:lang w:val="en-US"/>
              </w:rPr>
            </w:pPr>
            <w:r>
              <w:rPr>
                <w:lang w:val="en-US"/>
              </w:rPr>
              <w:t>4</w:t>
            </w:r>
          </w:p>
        </w:tc>
      </w:tr>
      <w:tr w:rsidR="00DE6B56" w:rsidRPr="007E1377" w:rsidTr="006C5757">
        <w:trPr>
          <w:trHeight w:val="375"/>
        </w:trPr>
        <w:tc>
          <w:tcPr>
            <w:tcW w:w="953" w:type="dxa"/>
            <w:vMerge/>
          </w:tcPr>
          <w:p w:rsidR="00DE6B56" w:rsidRPr="006C5757" w:rsidRDefault="00DE6B56" w:rsidP="009920F3">
            <w:pPr>
              <w:jc w:val="center"/>
              <w:rPr>
                <w:b/>
                <w:bCs/>
                <w:lang w:val="kk-KZ"/>
              </w:rPr>
            </w:pPr>
          </w:p>
        </w:tc>
        <w:tc>
          <w:tcPr>
            <w:tcW w:w="6034" w:type="dxa"/>
          </w:tcPr>
          <w:p w:rsidR="00DE6B56" w:rsidRDefault="00726D48" w:rsidP="00726D48">
            <w:pPr>
              <w:ind w:left="123" w:right="165"/>
              <w:jc w:val="both"/>
              <w:rPr>
                <w:b/>
                <w:lang w:val="kk-KZ"/>
              </w:rPr>
            </w:pPr>
            <w:r>
              <w:rPr>
                <w:b/>
                <w:lang w:val="kk-KZ"/>
              </w:rPr>
              <w:t xml:space="preserve">Зертханалық жұмыс </w:t>
            </w:r>
            <w:r w:rsidRPr="00726D48">
              <w:rPr>
                <w:b/>
                <w:lang w:val="kk-KZ"/>
              </w:rPr>
              <w:t>3.</w:t>
            </w:r>
            <w:r w:rsidRPr="00DA5AA2">
              <w:rPr>
                <w:color w:val="000000"/>
                <w:sz w:val="24"/>
                <w:szCs w:val="24"/>
                <w:lang w:val="kk-KZ"/>
              </w:rPr>
              <w:t>Жер учаскелерді меншіктік құқықығын мемлекеттік тіркеу.</w:t>
            </w:r>
          </w:p>
        </w:tc>
        <w:tc>
          <w:tcPr>
            <w:tcW w:w="1079" w:type="dxa"/>
          </w:tcPr>
          <w:p w:rsidR="00DE6B56" w:rsidRPr="007E1377" w:rsidRDefault="00DF624F" w:rsidP="009920F3">
            <w:pPr>
              <w:jc w:val="center"/>
              <w:rPr>
                <w:bCs/>
                <w:lang w:val="kk-KZ"/>
              </w:rPr>
            </w:pPr>
            <w:r w:rsidRPr="007E1377">
              <w:rPr>
                <w:bCs/>
                <w:lang w:val="kk-KZ"/>
              </w:rPr>
              <w:t>1</w:t>
            </w:r>
          </w:p>
        </w:tc>
        <w:tc>
          <w:tcPr>
            <w:tcW w:w="1309" w:type="dxa"/>
          </w:tcPr>
          <w:p w:rsidR="00DE6B56" w:rsidRPr="007E1377" w:rsidRDefault="007E1377" w:rsidP="007E1377">
            <w:pPr>
              <w:jc w:val="center"/>
              <w:rPr>
                <w:lang w:val="en-US"/>
              </w:rPr>
            </w:pPr>
            <w:r>
              <w:rPr>
                <w:lang w:val="en-US"/>
              </w:rPr>
              <w:t>6</w:t>
            </w:r>
          </w:p>
        </w:tc>
      </w:tr>
      <w:tr w:rsidR="00C83287" w:rsidRPr="00726D48" w:rsidTr="006C5757">
        <w:trPr>
          <w:trHeight w:val="375"/>
        </w:trPr>
        <w:tc>
          <w:tcPr>
            <w:tcW w:w="953" w:type="dxa"/>
            <w:vMerge/>
          </w:tcPr>
          <w:p w:rsidR="00C83287" w:rsidRPr="00726D48" w:rsidRDefault="00C83287" w:rsidP="009920F3">
            <w:pPr>
              <w:jc w:val="center"/>
              <w:rPr>
                <w:b/>
                <w:bCs/>
                <w:lang w:val="kk-KZ"/>
              </w:rPr>
            </w:pPr>
          </w:p>
        </w:tc>
        <w:tc>
          <w:tcPr>
            <w:tcW w:w="6034" w:type="dxa"/>
          </w:tcPr>
          <w:p w:rsidR="00C83287" w:rsidRPr="00726D48" w:rsidRDefault="00726D48" w:rsidP="006C6069">
            <w:pPr>
              <w:ind w:left="123" w:right="165"/>
              <w:jc w:val="both"/>
              <w:rPr>
                <w:b/>
                <w:lang w:val="kk-KZ"/>
              </w:rPr>
            </w:pPr>
            <w:r w:rsidRPr="00726D48">
              <w:rPr>
                <w:b/>
                <w:lang w:val="kk-KZ"/>
              </w:rPr>
              <w:t>СОӨЖ 3.</w:t>
            </w:r>
            <w:r w:rsidRPr="00F4479B">
              <w:rPr>
                <w:sz w:val="24"/>
                <w:szCs w:val="24"/>
                <w:lang w:val="kk-KZ"/>
              </w:rPr>
              <w:t>Жер кадастырында мәліметтерді алудың, өңдеудің және талдаудың статистикалық әдістері.</w:t>
            </w:r>
          </w:p>
        </w:tc>
        <w:tc>
          <w:tcPr>
            <w:tcW w:w="1079" w:type="dxa"/>
          </w:tcPr>
          <w:p w:rsidR="00C83287" w:rsidRPr="007E1377" w:rsidRDefault="007E1377" w:rsidP="009920F3">
            <w:pPr>
              <w:jc w:val="center"/>
              <w:rPr>
                <w:bCs/>
                <w:lang w:val="en-US"/>
              </w:rPr>
            </w:pPr>
            <w:r w:rsidRPr="007E1377">
              <w:rPr>
                <w:bCs/>
                <w:lang w:val="en-US"/>
              </w:rPr>
              <w:t>1</w:t>
            </w:r>
          </w:p>
        </w:tc>
        <w:tc>
          <w:tcPr>
            <w:tcW w:w="1309" w:type="dxa"/>
          </w:tcPr>
          <w:p w:rsidR="00C83287" w:rsidRPr="007E1377" w:rsidRDefault="007E1377" w:rsidP="007E1377">
            <w:pPr>
              <w:jc w:val="center"/>
              <w:rPr>
                <w:lang w:val="en-US"/>
              </w:rPr>
            </w:pPr>
            <w:r>
              <w:rPr>
                <w:lang w:val="en-US"/>
              </w:rPr>
              <w:t>2</w:t>
            </w:r>
          </w:p>
        </w:tc>
      </w:tr>
      <w:tr w:rsidR="00C54A0A" w:rsidRPr="00726D48" w:rsidTr="00996E0F">
        <w:trPr>
          <w:trHeight w:val="375"/>
        </w:trPr>
        <w:tc>
          <w:tcPr>
            <w:tcW w:w="9375" w:type="dxa"/>
            <w:gridSpan w:val="4"/>
          </w:tcPr>
          <w:p w:rsidR="00C54A0A" w:rsidRPr="00C54A0A" w:rsidRDefault="00C54A0A" w:rsidP="00C54A0A">
            <w:pPr>
              <w:jc w:val="center"/>
              <w:rPr>
                <w:b/>
                <w:lang w:val="kk-KZ"/>
              </w:rPr>
            </w:pPr>
            <w:r w:rsidRPr="00C54A0A">
              <w:rPr>
                <w:b/>
                <w:lang w:val="kk-KZ"/>
              </w:rPr>
              <w:t>МОДУЛЬ 2</w:t>
            </w:r>
          </w:p>
        </w:tc>
      </w:tr>
      <w:tr w:rsidR="00726D48" w:rsidRPr="00726D48" w:rsidTr="006C5757">
        <w:trPr>
          <w:trHeight w:val="375"/>
        </w:trPr>
        <w:tc>
          <w:tcPr>
            <w:tcW w:w="953" w:type="dxa"/>
            <w:vMerge w:val="restart"/>
          </w:tcPr>
          <w:p w:rsidR="00726D48" w:rsidRPr="00AD50F2" w:rsidRDefault="00726D48" w:rsidP="009920F3">
            <w:pPr>
              <w:jc w:val="center"/>
              <w:rPr>
                <w:b/>
                <w:lang w:val="kk-KZ"/>
              </w:rPr>
            </w:pPr>
            <w:r w:rsidRPr="00726D48">
              <w:rPr>
                <w:b/>
                <w:lang w:val="kk-KZ"/>
              </w:rPr>
              <w:t>4</w:t>
            </w:r>
            <w:r>
              <w:rPr>
                <w:b/>
                <w:lang w:val="kk-KZ"/>
              </w:rPr>
              <w:t>-5</w:t>
            </w:r>
          </w:p>
        </w:tc>
        <w:tc>
          <w:tcPr>
            <w:tcW w:w="6034" w:type="dxa"/>
          </w:tcPr>
          <w:p w:rsidR="00726D48" w:rsidRPr="00C83287" w:rsidRDefault="00726D48" w:rsidP="00726D48">
            <w:pPr>
              <w:ind w:left="123" w:right="165"/>
              <w:jc w:val="both"/>
              <w:rPr>
                <w:lang w:val="kk-KZ"/>
              </w:rPr>
            </w:pPr>
            <w:r>
              <w:rPr>
                <w:b/>
                <w:lang w:val="kk-KZ"/>
              </w:rPr>
              <w:t xml:space="preserve">Дәріс сабағы </w:t>
            </w:r>
            <w:r w:rsidRPr="00C83287">
              <w:rPr>
                <w:b/>
                <w:lang w:val="kk-KZ"/>
              </w:rPr>
              <w:t>4-5.</w:t>
            </w:r>
            <w:r>
              <w:rPr>
                <w:lang w:val="kk-KZ"/>
              </w:rPr>
              <w:t>Жер учаскелерге мемлекеттік тіркеуді жүргізу мақсатымен кадастрлық нөмір беру жүйесі.</w:t>
            </w:r>
          </w:p>
        </w:tc>
        <w:tc>
          <w:tcPr>
            <w:tcW w:w="1079" w:type="dxa"/>
          </w:tcPr>
          <w:p w:rsidR="00726D48" w:rsidRPr="007E1377" w:rsidRDefault="00726D48" w:rsidP="009920F3">
            <w:pPr>
              <w:jc w:val="center"/>
              <w:rPr>
                <w:lang w:val="kk-KZ"/>
              </w:rPr>
            </w:pPr>
            <w:r w:rsidRPr="007E1377">
              <w:rPr>
                <w:bCs/>
                <w:lang w:val="kk-KZ"/>
              </w:rPr>
              <w:t>4</w:t>
            </w:r>
          </w:p>
        </w:tc>
        <w:tc>
          <w:tcPr>
            <w:tcW w:w="1309" w:type="dxa"/>
          </w:tcPr>
          <w:p w:rsidR="00726D48" w:rsidRPr="007E1377" w:rsidRDefault="007E1377" w:rsidP="007E1377">
            <w:pPr>
              <w:jc w:val="center"/>
              <w:rPr>
                <w:lang w:val="en-US"/>
              </w:rPr>
            </w:pPr>
            <w:r>
              <w:rPr>
                <w:lang w:val="en-US"/>
              </w:rPr>
              <w:t>8</w:t>
            </w:r>
          </w:p>
        </w:tc>
      </w:tr>
      <w:tr w:rsidR="00726D48" w:rsidRPr="002C03E1" w:rsidTr="006C5757">
        <w:trPr>
          <w:trHeight w:val="375"/>
        </w:trPr>
        <w:tc>
          <w:tcPr>
            <w:tcW w:w="953" w:type="dxa"/>
            <w:vMerge/>
          </w:tcPr>
          <w:p w:rsidR="00726D48" w:rsidRPr="00726D48" w:rsidRDefault="00726D48" w:rsidP="009920F3">
            <w:pPr>
              <w:jc w:val="center"/>
              <w:rPr>
                <w:b/>
                <w:lang w:val="kk-KZ"/>
              </w:rPr>
            </w:pPr>
          </w:p>
        </w:tc>
        <w:tc>
          <w:tcPr>
            <w:tcW w:w="6034" w:type="dxa"/>
          </w:tcPr>
          <w:p w:rsidR="00726D48" w:rsidRPr="00AD50F2" w:rsidRDefault="00726D48" w:rsidP="002C03E1">
            <w:pPr>
              <w:ind w:left="123" w:right="165"/>
              <w:jc w:val="both"/>
              <w:rPr>
                <w:lang w:val="kk-KZ"/>
              </w:rPr>
            </w:pPr>
            <w:r w:rsidRPr="00726D48">
              <w:rPr>
                <w:b/>
                <w:lang w:val="kk-KZ"/>
              </w:rPr>
              <w:t>Зертханалық жұмыс 4.</w:t>
            </w:r>
            <w:r w:rsidR="002C03E1">
              <w:rPr>
                <w:lang w:val="kk-KZ"/>
              </w:rPr>
              <w:t>Құқықтық кадастрдың құрамы мен ерекшеліктері және мемлекеттік тіркеудің құқықтық мағынасы.</w:t>
            </w:r>
          </w:p>
        </w:tc>
        <w:tc>
          <w:tcPr>
            <w:tcW w:w="1079" w:type="dxa"/>
          </w:tcPr>
          <w:p w:rsidR="00726D48" w:rsidRPr="007E1377" w:rsidRDefault="00945F6A" w:rsidP="009920F3">
            <w:pPr>
              <w:jc w:val="center"/>
              <w:rPr>
                <w:bCs/>
              </w:rPr>
            </w:pPr>
            <w:r w:rsidRPr="007E1377">
              <w:rPr>
                <w:bCs/>
              </w:rPr>
              <w:t>1</w:t>
            </w:r>
          </w:p>
        </w:tc>
        <w:tc>
          <w:tcPr>
            <w:tcW w:w="1309" w:type="dxa"/>
          </w:tcPr>
          <w:p w:rsidR="00726D48" w:rsidRPr="007E1377" w:rsidRDefault="007E1377" w:rsidP="007E1377">
            <w:pPr>
              <w:jc w:val="center"/>
              <w:rPr>
                <w:lang w:val="en-US"/>
              </w:rPr>
            </w:pPr>
            <w:r>
              <w:rPr>
                <w:lang w:val="en-US"/>
              </w:rPr>
              <w:t>6</w:t>
            </w:r>
          </w:p>
        </w:tc>
      </w:tr>
      <w:tr w:rsidR="00726D48" w:rsidRPr="00726D48" w:rsidTr="006C5757">
        <w:trPr>
          <w:trHeight w:val="375"/>
        </w:trPr>
        <w:tc>
          <w:tcPr>
            <w:tcW w:w="953" w:type="dxa"/>
            <w:vMerge/>
          </w:tcPr>
          <w:p w:rsidR="00726D48" w:rsidRPr="00726D48" w:rsidRDefault="00726D48" w:rsidP="009920F3">
            <w:pPr>
              <w:jc w:val="center"/>
              <w:rPr>
                <w:b/>
                <w:lang w:val="kk-KZ"/>
              </w:rPr>
            </w:pPr>
          </w:p>
        </w:tc>
        <w:tc>
          <w:tcPr>
            <w:tcW w:w="6034" w:type="dxa"/>
          </w:tcPr>
          <w:p w:rsidR="00726D48" w:rsidRPr="00726D48" w:rsidRDefault="00726D48" w:rsidP="00726D48">
            <w:pPr>
              <w:ind w:left="123" w:right="165"/>
              <w:jc w:val="both"/>
              <w:rPr>
                <w:b/>
                <w:lang w:val="kk-KZ"/>
              </w:rPr>
            </w:pPr>
            <w:r>
              <w:rPr>
                <w:b/>
                <w:lang w:val="kk-KZ"/>
              </w:rPr>
              <w:t xml:space="preserve">Зертханалық жұмыс </w:t>
            </w:r>
            <w:r w:rsidRPr="00726D48">
              <w:rPr>
                <w:b/>
                <w:lang w:val="kk-KZ"/>
              </w:rPr>
              <w:t>5.</w:t>
            </w:r>
            <w:r>
              <w:rPr>
                <w:lang w:val="kk-KZ"/>
              </w:rPr>
              <w:t>Жер учаскелеріне мемлекеттік тіркеуді жүргізу мақсатымен кадастрлық нөмір беру сұрақтары.</w:t>
            </w:r>
          </w:p>
        </w:tc>
        <w:tc>
          <w:tcPr>
            <w:tcW w:w="1079" w:type="dxa"/>
          </w:tcPr>
          <w:p w:rsidR="00726D48" w:rsidRPr="007E1377" w:rsidRDefault="00945F6A" w:rsidP="009920F3">
            <w:pPr>
              <w:jc w:val="center"/>
              <w:rPr>
                <w:bCs/>
                <w:lang w:val="kk-KZ"/>
              </w:rPr>
            </w:pPr>
            <w:r w:rsidRPr="007E1377">
              <w:rPr>
                <w:bCs/>
                <w:lang w:val="kk-KZ"/>
              </w:rPr>
              <w:t>1</w:t>
            </w:r>
          </w:p>
        </w:tc>
        <w:tc>
          <w:tcPr>
            <w:tcW w:w="1309" w:type="dxa"/>
          </w:tcPr>
          <w:p w:rsidR="00726D48" w:rsidRPr="007E1377" w:rsidRDefault="007E1377" w:rsidP="007E1377">
            <w:pPr>
              <w:jc w:val="center"/>
              <w:rPr>
                <w:lang w:val="en-US"/>
              </w:rPr>
            </w:pPr>
            <w:r>
              <w:rPr>
                <w:lang w:val="en-US"/>
              </w:rPr>
              <w:t>6</w:t>
            </w:r>
          </w:p>
        </w:tc>
      </w:tr>
      <w:tr w:rsidR="00726D48" w:rsidRPr="002C03E1" w:rsidTr="006C5757">
        <w:trPr>
          <w:trHeight w:val="375"/>
        </w:trPr>
        <w:tc>
          <w:tcPr>
            <w:tcW w:w="953" w:type="dxa"/>
            <w:vMerge/>
          </w:tcPr>
          <w:p w:rsidR="00726D48" w:rsidRPr="00726D48" w:rsidRDefault="00726D48" w:rsidP="009920F3">
            <w:pPr>
              <w:jc w:val="center"/>
              <w:rPr>
                <w:b/>
                <w:lang w:val="kk-KZ"/>
              </w:rPr>
            </w:pPr>
          </w:p>
        </w:tc>
        <w:tc>
          <w:tcPr>
            <w:tcW w:w="6034" w:type="dxa"/>
          </w:tcPr>
          <w:p w:rsidR="00726D48" w:rsidRPr="002C03E1" w:rsidRDefault="00726D48" w:rsidP="00DE6B56">
            <w:pPr>
              <w:ind w:left="123" w:right="165"/>
              <w:jc w:val="both"/>
              <w:rPr>
                <w:b/>
                <w:lang w:val="kk-KZ"/>
              </w:rPr>
            </w:pPr>
            <w:r>
              <w:rPr>
                <w:b/>
                <w:lang w:val="kk-KZ"/>
              </w:rPr>
              <w:t xml:space="preserve">СОӨЖ </w:t>
            </w:r>
            <w:r w:rsidRPr="002C03E1">
              <w:rPr>
                <w:b/>
                <w:lang w:val="kk-KZ"/>
              </w:rPr>
              <w:t>4.</w:t>
            </w:r>
            <w:r w:rsidR="00945F6A" w:rsidRPr="00F4479B">
              <w:rPr>
                <w:sz w:val="24"/>
                <w:szCs w:val="24"/>
                <w:lang w:val="kk-KZ"/>
              </w:rPr>
              <w:t>Жер учаскесін жеке меншіктік құқықтары  хаттау</w:t>
            </w:r>
            <w:r w:rsidR="00945F6A">
              <w:rPr>
                <w:sz w:val="24"/>
                <w:szCs w:val="24"/>
                <w:lang w:val="kk-KZ"/>
              </w:rPr>
              <w:t>.</w:t>
            </w:r>
          </w:p>
        </w:tc>
        <w:tc>
          <w:tcPr>
            <w:tcW w:w="1079" w:type="dxa"/>
          </w:tcPr>
          <w:p w:rsidR="00726D48" w:rsidRPr="007E1377" w:rsidRDefault="00945F6A" w:rsidP="009920F3">
            <w:pPr>
              <w:jc w:val="center"/>
              <w:rPr>
                <w:bCs/>
                <w:lang w:val="kk-KZ"/>
              </w:rPr>
            </w:pPr>
            <w:r w:rsidRPr="007E1377">
              <w:rPr>
                <w:bCs/>
                <w:lang w:val="kk-KZ"/>
              </w:rPr>
              <w:t>1</w:t>
            </w:r>
          </w:p>
        </w:tc>
        <w:tc>
          <w:tcPr>
            <w:tcW w:w="1309" w:type="dxa"/>
          </w:tcPr>
          <w:p w:rsidR="00726D48" w:rsidRPr="007E1377" w:rsidRDefault="007E1377" w:rsidP="007E1377">
            <w:pPr>
              <w:jc w:val="center"/>
              <w:rPr>
                <w:lang w:val="en-US"/>
              </w:rPr>
            </w:pPr>
            <w:r>
              <w:rPr>
                <w:lang w:val="en-US"/>
              </w:rPr>
              <w:t>2</w:t>
            </w:r>
          </w:p>
        </w:tc>
      </w:tr>
      <w:tr w:rsidR="00726D48" w:rsidRPr="00945F6A" w:rsidTr="006C5757">
        <w:trPr>
          <w:trHeight w:val="375"/>
        </w:trPr>
        <w:tc>
          <w:tcPr>
            <w:tcW w:w="953" w:type="dxa"/>
            <w:vMerge/>
          </w:tcPr>
          <w:p w:rsidR="00726D48" w:rsidRPr="00726D48" w:rsidRDefault="00726D48" w:rsidP="009920F3">
            <w:pPr>
              <w:jc w:val="center"/>
              <w:rPr>
                <w:b/>
                <w:lang w:val="kk-KZ"/>
              </w:rPr>
            </w:pPr>
          </w:p>
        </w:tc>
        <w:tc>
          <w:tcPr>
            <w:tcW w:w="6034" w:type="dxa"/>
          </w:tcPr>
          <w:p w:rsidR="00726D48" w:rsidRPr="00726D48" w:rsidRDefault="00726D48" w:rsidP="00DE6B56">
            <w:pPr>
              <w:ind w:left="123" w:right="165"/>
              <w:jc w:val="both"/>
              <w:rPr>
                <w:b/>
                <w:lang w:val="kk-KZ"/>
              </w:rPr>
            </w:pPr>
            <w:r>
              <w:rPr>
                <w:b/>
                <w:lang w:val="kk-KZ"/>
              </w:rPr>
              <w:t>СОӨЖ 5.</w:t>
            </w:r>
            <w:r w:rsidR="00945F6A" w:rsidRPr="00F4479B">
              <w:rPr>
                <w:sz w:val="24"/>
                <w:szCs w:val="24"/>
                <w:lang w:val="kk-KZ"/>
              </w:rPr>
              <w:t>Жер учаскесін жеке жалға беру келісім шарттарын  хаттау</w:t>
            </w:r>
          </w:p>
        </w:tc>
        <w:tc>
          <w:tcPr>
            <w:tcW w:w="1079" w:type="dxa"/>
          </w:tcPr>
          <w:p w:rsidR="00726D48" w:rsidRPr="007E1377" w:rsidRDefault="00945F6A" w:rsidP="009920F3">
            <w:pPr>
              <w:jc w:val="center"/>
              <w:rPr>
                <w:bCs/>
                <w:lang w:val="kk-KZ"/>
              </w:rPr>
            </w:pPr>
            <w:r w:rsidRPr="007E1377">
              <w:rPr>
                <w:bCs/>
                <w:lang w:val="kk-KZ"/>
              </w:rPr>
              <w:t>1</w:t>
            </w:r>
          </w:p>
        </w:tc>
        <w:tc>
          <w:tcPr>
            <w:tcW w:w="1309" w:type="dxa"/>
          </w:tcPr>
          <w:p w:rsidR="00726D48" w:rsidRPr="007E1377" w:rsidRDefault="007E1377" w:rsidP="007E1377">
            <w:pPr>
              <w:jc w:val="center"/>
              <w:rPr>
                <w:lang w:val="en-US"/>
              </w:rPr>
            </w:pPr>
            <w:r>
              <w:rPr>
                <w:lang w:val="en-US"/>
              </w:rPr>
              <w:t>2</w:t>
            </w:r>
          </w:p>
        </w:tc>
      </w:tr>
      <w:tr w:rsidR="00945F6A" w:rsidRPr="0009219C" w:rsidTr="006C5757">
        <w:trPr>
          <w:trHeight w:val="375"/>
        </w:trPr>
        <w:tc>
          <w:tcPr>
            <w:tcW w:w="953" w:type="dxa"/>
            <w:vMerge w:val="restart"/>
          </w:tcPr>
          <w:p w:rsidR="00945F6A" w:rsidRPr="00AD50F2" w:rsidRDefault="00945F6A" w:rsidP="009920F3">
            <w:pPr>
              <w:jc w:val="center"/>
              <w:rPr>
                <w:b/>
                <w:lang w:val="kk-KZ"/>
              </w:rPr>
            </w:pPr>
            <w:r>
              <w:rPr>
                <w:b/>
                <w:lang w:val="kk-KZ"/>
              </w:rPr>
              <w:t>6-7</w:t>
            </w:r>
          </w:p>
        </w:tc>
        <w:tc>
          <w:tcPr>
            <w:tcW w:w="6034" w:type="dxa"/>
          </w:tcPr>
          <w:p w:rsidR="00945F6A" w:rsidRPr="00AD50F2" w:rsidRDefault="00945F6A" w:rsidP="0009219C">
            <w:pPr>
              <w:ind w:left="123" w:right="165"/>
              <w:jc w:val="both"/>
              <w:rPr>
                <w:lang w:val="kk-KZ"/>
              </w:rPr>
            </w:pPr>
            <w:r>
              <w:rPr>
                <w:b/>
                <w:lang w:val="kk-KZ"/>
              </w:rPr>
              <w:t>Дәріс сабағы</w:t>
            </w:r>
            <w:r w:rsidRPr="00AD50F2">
              <w:rPr>
                <w:b/>
                <w:lang w:val="kk-KZ"/>
              </w:rPr>
              <w:t>. 6-7.</w:t>
            </w:r>
            <w:r w:rsidR="0009219C">
              <w:rPr>
                <w:lang w:val="kk-KZ"/>
              </w:rPr>
              <w:t xml:space="preserve"> Мемлекеттік т</w:t>
            </w:r>
            <w:r>
              <w:rPr>
                <w:lang w:val="kk-KZ"/>
              </w:rPr>
              <w:t>іркеу мақсатымен жерді есепке алу.</w:t>
            </w:r>
          </w:p>
        </w:tc>
        <w:tc>
          <w:tcPr>
            <w:tcW w:w="1079" w:type="dxa"/>
          </w:tcPr>
          <w:p w:rsidR="00945F6A" w:rsidRPr="007E1377" w:rsidRDefault="00945F6A" w:rsidP="009920F3">
            <w:pPr>
              <w:jc w:val="center"/>
              <w:rPr>
                <w:lang w:val="kk-KZ"/>
              </w:rPr>
            </w:pPr>
            <w:r w:rsidRPr="007E1377">
              <w:rPr>
                <w:lang w:val="kk-KZ"/>
              </w:rPr>
              <w:t>4</w:t>
            </w:r>
          </w:p>
        </w:tc>
        <w:tc>
          <w:tcPr>
            <w:tcW w:w="1309" w:type="dxa"/>
          </w:tcPr>
          <w:p w:rsidR="00945F6A" w:rsidRPr="007E1377" w:rsidRDefault="007E1377" w:rsidP="007E1377">
            <w:pPr>
              <w:jc w:val="center"/>
              <w:rPr>
                <w:lang w:val="en-US"/>
              </w:rPr>
            </w:pPr>
            <w:r>
              <w:rPr>
                <w:lang w:val="en-US"/>
              </w:rPr>
              <w:t>8</w:t>
            </w:r>
          </w:p>
        </w:tc>
      </w:tr>
      <w:tr w:rsidR="00945F6A" w:rsidRPr="0009219C" w:rsidTr="006C5757">
        <w:trPr>
          <w:trHeight w:val="375"/>
        </w:trPr>
        <w:tc>
          <w:tcPr>
            <w:tcW w:w="953" w:type="dxa"/>
            <w:vMerge/>
          </w:tcPr>
          <w:p w:rsidR="00945F6A" w:rsidRDefault="00945F6A" w:rsidP="009920F3">
            <w:pPr>
              <w:jc w:val="center"/>
              <w:rPr>
                <w:b/>
                <w:lang w:val="kk-KZ"/>
              </w:rPr>
            </w:pPr>
          </w:p>
        </w:tc>
        <w:tc>
          <w:tcPr>
            <w:tcW w:w="6034" w:type="dxa"/>
          </w:tcPr>
          <w:p w:rsidR="00945F6A" w:rsidRPr="0009219C" w:rsidRDefault="00945F6A" w:rsidP="00DE6B56">
            <w:pPr>
              <w:ind w:left="123" w:right="165"/>
              <w:jc w:val="both"/>
              <w:rPr>
                <w:b/>
                <w:lang w:val="kk-KZ"/>
              </w:rPr>
            </w:pPr>
            <w:r>
              <w:rPr>
                <w:b/>
                <w:lang w:val="kk-KZ"/>
              </w:rPr>
              <w:t xml:space="preserve">Зертханалық жұмыс </w:t>
            </w:r>
            <w:r w:rsidRPr="0009219C">
              <w:rPr>
                <w:b/>
                <w:lang w:val="kk-KZ"/>
              </w:rPr>
              <w:t>6.</w:t>
            </w:r>
            <w:r w:rsidR="0009219C" w:rsidRPr="00DA5AA2">
              <w:rPr>
                <w:color w:val="000000"/>
                <w:sz w:val="24"/>
                <w:szCs w:val="24"/>
                <w:lang w:val="kk-KZ"/>
              </w:rPr>
              <w:t xml:space="preserve">Жер учаскесінің </w:t>
            </w:r>
            <w:r w:rsidR="0009219C" w:rsidRPr="00DA5AA2">
              <w:rPr>
                <w:sz w:val="24"/>
                <w:szCs w:val="24"/>
                <w:lang w:val="kk-KZ"/>
              </w:rPr>
              <w:t>сауда-саттық шарттарды дайындау және қорытынды беру.</w:t>
            </w:r>
          </w:p>
        </w:tc>
        <w:tc>
          <w:tcPr>
            <w:tcW w:w="1079" w:type="dxa"/>
          </w:tcPr>
          <w:p w:rsidR="00945F6A" w:rsidRPr="007E1377" w:rsidRDefault="00945F6A" w:rsidP="009920F3">
            <w:pPr>
              <w:jc w:val="center"/>
              <w:rPr>
                <w:lang w:val="kk-KZ"/>
              </w:rPr>
            </w:pPr>
            <w:r w:rsidRPr="007E1377">
              <w:rPr>
                <w:lang w:val="kk-KZ"/>
              </w:rPr>
              <w:t>1</w:t>
            </w:r>
          </w:p>
        </w:tc>
        <w:tc>
          <w:tcPr>
            <w:tcW w:w="1309" w:type="dxa"/>
          </w:tcPr>
          <w:p w:rsidR="00945F6A" w:rsidRPr="007E1377" w:rsidRDefault="007E1377" w:rsidP="007E1377">
            <w:pPr>
              <w:jc w:val="center"/>
              <w:rPr>
                <w:lang w:val="en-US"/>
              </w:rPr>
            </w:pPr>
            <w:r>
              <w:rPr>
                <w:lang w:val="en-US"/>
              </w:rPr>
              <w:t>6</w:t>
            </w:r>
          </w:p>
        </w:tc>
      </w:tr>
      <w:tr w:rsidR="00945F6A" w:rsidRPr="0009219C" w:rsidTr="006C5757">
        <w:trPr>
          <w:trHeight w:val="214"/>
        </w:trPr>
        <w:tc>
          <w:tcPr>
            <w:tcW w:w="953" w:type="dxa"/>
            <w:vMerge/>
          </w:tcPr>
          <w:p w:rsidR="00945F6A" w:rsidRPr="0009219C" w:rsidRDefault="00945F6A" w:rsidP="009920F3">
            <w:pPr>
              <w:jc w:val="center"/>
              <w:rPr>
                <w:b/>
                <w:lang w:val="kk-KZ"/>
              </w:rPr>
            </w:pPr>
          </w:p>
        </w:tc>
        <w:tc>
          <w:tcPr>
            <w:tcW w:w="6034" w:type="dxa"/>
          </w:tcPr>
          <w:p w:rsidR="00945F6A" w:rsidRPr="00DE6B56" w:rsidRDefault="00945F6A" w:rsidP="006C6069">
            <w:pPr>
              <w:ind w:left="123" w:right="165"/>
              <w:jc w:val="both"/>
              <w:rPr>
                <w:lang w:val="kk-KZ"/>
              </w:rPr>
            </w:pPr>
            <w:r>
              <w:rPr>
                <w:b/>
                <w:lang w:val="kk-KZ"/>
              </w:rPr>
              <w:t xml:space="preserve">Зертханалық жұмыс </w:t>
            </w:r>
            <w:r w:rsidRPr="0009219C">
              <w:rPr>
                <w:b/>
                <w:lang w:val="kk-KZ"/>
              </w:rPr>
              <w:t>7.</w:t>
            </w:r>
            <w:r w:rsidR="0009219C" w:rsidRPr="00DA5AA2">
              <w:rPr>
                <w:color w:val="000000"/>
                <w:sz w:val="24"/>
                <w:szCs w:val="24"/>
                <w:lang w:val="kk-KZ"/>
              </w:rPr>
              <w:t>Әкімшілік –территориалды деңгейлерде мемлекеттік жер кадастрын жүргізу ерекшеліктері.</w:t>
            </w:r>
          </w:p>
        </w:tc>
        <w:tc>
          <w:tcPr>
            <w:tcW w:w="1079" w:type="dxa"/>
          </w:tcPr>
          <w:p w:rsidR="00945F6A" w:rsidRPr="007E1377" w:rsidRDefault="00945F6A" w:rsidP="009920F3">
            <w:pPr>
              <w:jc w:val="center"/>
              <w:rPr>
                <w:lang w:val="kk-KZ"/>
              </w:rPr>
            </w:pPr>
            <w:r w:rsidRPr="007E1377">
              <w:rPr>
                <w:lang w:val="kk-KZ"/>
              </w:rPr>
              <w:t>1</w:t>
            </w:r>
          </w:p>
        </w:tc>
        <w:tc>
          <w:tcPr>
            <w:tcW w:w="1309" w:type="dxa"/>
          </w:tcPr>
          <w:p w:rsidR="00945F6A" w:rsidRPr="007E1377" w:rsidRDefault="007E1377" w:rsidP="007E1377">
            <w:pPr>
              <w:jc w:val="center"/>
              <w:rPr>
                <w:lang w:val="en-US"/>
              </w:rPr>
            </w:pPr>
            <w:r>
              <w:rPr>
                <w:lang w:val="en-US"/>
              </w:rPr>
              <w:t>6</w:t>
            </w:r>
          </w:p>
        </w:tc>
      </w:tr>
      <w:tr w:rsidR="00945F6A" w:rsidRPr="001C0AA7" w:rsidTr="006C5757">
        <w:trPr>
          <w:trHeight w:val="214"/>
        </w:trPr>
        <w:tc>
          <w:tcPr>
            <w:tcW w:w="953" w:type="dxa"/>
            <w:vMerge/>
          </w:tcPr>
          <w:p w:rsidR="00945F6A" w:rsidRPr="0009219C" w:rsidRDefault="00945F6A" w:rsidP="009920F3">
            <w:pPr>
              <w:jc w:val="center"/>
              <w:rPr>
                <w:b/>
                <w:lang w:val="kk-KZ"/>
              </w:rPr>
            </w:pPr>
          </w:p>
        </w:tc>
        <w:tc>
          <w:tcPr>
            <w:tcW w:w="6034" w:type="dxa"/>
          </w:tcPr>
          <w:p w:rsidR="00945F6A" w:rsidRPr="00460255" w:rsidRDefault="00945F6A" w:rsidP="006C6069">
            <w:pPr>
              <w:ind w:left="123" w:right="165"/>
              <w:jc w:val="both"/>
              <w:rPr>
                <w:lang w:val="kk-KZ"/>
              </w:rPr>
            </w:pPr>
            <w:r>
              <w:rPr>
                <w:b/>
                <w:lang w:val="kk-KZ"/>
              </w:rPr>
              <w:t>СОӨЖ 6.</w:t>
            </w:r>
            <w:r w:rsidR="00D57DD6">
              <w:rPr>
                <w:noProof/>
                <w:sz w:val="24"/>
                <w:szCs w:val="24"/>
                <w:lang w:val="kk-KZ"/>
              </w:rPr>
              <w:t>Жерлерді мемлекеттік тіркеудің процесстері</w:t>
            </w:r>
          </w:p>
        </w:tc>
        <w:tc>
          <w:tcPr>
            <w:tcW w:w="1079" w:type="dxa"/>
          </w:tcPr>
          <w:p w:rsidR="00945F6A" w:rsidRPr="007E1377" w:rsidRDefault="00945F6A" w:rsidP="009920F3">
            <w:pPr>
              <w:jc w:val="center"/>
              <w:rPr>
                <w:lang w:val="kk-KZ"/>
              </w:rPr>
            </w:pPr>
            <w:r w:rsidRPr="007E1377">
              <w:rPr>
                <w:lang w:val="kk-KZ"/>
              </w:rPr>
              <w:t>1</w:t>
            </w:r>
          </w:p>
        </w:tc>
        <w:tc>
          <w:tcPr>
            <w:tcW w:w="1309" w:type="dxa"/>
          </w:tcPr>
          <w:p w:rsidR="00945F6A" w:rsidRPr="007E1377" w:rsidRDefault="007E1377" w:rsidP="007E1377">
            <w:pPr>
              <w:jc w:val="center"/>
              <w:rPr>
                <w:lang w:val="en-US"/>
              </w:rPr>
            </w:pPr>
            <w:r>
              <w:rPr>
                <w:lang w:val="en-US"/>
              </w:rPr>
              <w:t>2</w:t>
            </w:r>
          </w:p>
        </w:tc>
      </w:tr>
      <w:tr w:rsidR="00945F6A" w:rsidRPr="001C0AA7" w:rsidTr="006C5757">
        <w:trPr>
          <w:trHeight w:val="214"/>
        </w:trPr>
        <w:tc>
          <w:tcPr>
            <w:tcW w:w="953" w:type="dxa"/>
            <w:vMerge/>
          </w:tcPr>
          <w:p w:rsidR="00945F6A" w:rsidRPr="0018437D" w:rsidRDefault="00945F6A" w:rsidP="009920F3">
            <w:pPr>
              <w:jc w:val="center"/>
              <w:rPr>
                <w:b/>
              </w:rPr>
            </w:pPr>
          </w:p>
        </w:tc>
        <w:tc>
          <w:tcPr>
            <w:tcW w:w="6034" w:type="dxa"/>
          </w:tcPr>
          <w:p w:rsidR="00945F6A" w:rsidRDefault="00945F6A" w:rsidP="006C6069">
            <w:pPr>
              <w:ind w:left="123" w:right="165"/>
              <w:jc w:val="both"/>
            </w:pPr>
            <w:r>
              <w:rPr>
                <w:b/>
                <w:lang w:val="kk-KZ"/>
              </w:rPr>
              <w:t>СОӨЖ 7.</w:t>
            </w:r>
            <w:r w:rsidR="0009219C" w:rsidRPr="00DA5AA2">
              <w:rPr>
                <w:color w:val="000000"/>
                <w:sz w:val="24"/>
                <w:szCs w:val="24"/>
                <w:lang w:val="kk-KZ"/>
              </w:rPr>
              <w:t>Жер кадастырындағы түсірістер мен талдау жұмыстары</w:t>
            </w:r>
          </w:p>
        </w:tc>
        <w:tc>
          <w:tcPr>
            <w:tcW w:w="1079" w:type="dxa"/>
          </w:tcPr>
          <w:p w:rsidR="00945F6A" w:rsidRPr="007E1377" w:rsidRDefault="007E1377" w:rsidP="009920F3">
            <w:pPr>
              <w:jc w:val="center"/>
              <w:rPr>
                <w:lang w:val="en-US"/>
              </w:rPr>
            </w:pPr>
            <w:r>
              <w:rPr>
                <w:lang w:val="en-US"/>
              </w:rPr>
              <w:t>1</w:t>
            </w:r>
          </w:p>
        </w:tc>
        <w:tc>
          <w:tcPr>
            <w:tcW w:w="1309" w:type="dxa"/>
          </w:tcPr>
          <w:p w:rsidR="00945F6A" w:rsidRPr="007E1377" w:rsidRDefault="007E1377" w:rsidP="007E1377">
            <w:pPr>
              <w:jc w:val="center"/>
              <w:rPr>
                <w:lang w:val="en-US"/>
              </w:rPr>
            </w:pPr>
            <w:r>
              <w:rPr>
                <w:lang w:val="en-US"/>
              </w:rPr>
              <w:t>2</w:t>
            </w:r>
          </w:p>
        </w:tc>
      </w:tr>
      <w:tr w:rsidR="0009219C" w:rsidRPr="001C0AA7" w:rsidTr="006C5757">
        <w:trPr>
          <w:trHeight w:val="214"/>
        </w:trPr>
        <w:tc>
          <w:tcPr>
            <w:tcW w:w="953" w:type="dxa"/>
          </w:tcPr>
          <w:p w:rsidR="0009219C" w:rsidRPr="00C54A0A" w:rsidRDefault="00611036" w:rsidP="009920F3">
            <w:pPr>
              <w:jc w:val="center"/>
              <w:rPr>
                <w:b/>
              </w:rPr>
            </w:pPr>
            <w:r>
              <w:rPr>
                <w:b/>
              </w:rPr>
              <w:t>8</w:t>
            </w:r>
          </w:p>
        </w:tc>
        <w:tc>
          <w:tcPr>
            <w:tcW w:w="6034" w:type="dxa"/>
          </w:tcPr>
          <w:p w:rsidR="0009219C" w:rsidRPr="00C54A0A" w:rsidRDefault="00C54A0A" w:rsidP="006C6069">
            <w:pPr>
              <w:ind w:left="123" w:right="165"/>
              <w:jc w:val="both"/>
              <w:rPr>
                <w:b/>
                <w:lang w:val="kk-KZ"/>
              </w:rPr>
            </w:pPr>
            <w:r w:rsidRPr="003A3838">
              <w:rPr>
                <w:b/>
                <w:lang w:val="kk-KZ"/>
              </w:rPr>
              <w:t>1 А</w:t>
            </w:r>
            <w:r>
              <w:rPr>
                <w:b/>
                <w:lang w:val="kk-KZ"/>
              </w:rPr>
              <w:t>ралық бақылау</w:t>
            </w:r>
          </w:p>
        </w:tc>
        <w:tc>
          <w:tcPr>
            <w:tcW w:w="1079" w:type="dxa"/>
          </w:tcPr>
          <w:p w:rsidR="0009219C" w:rsidRDefault="0009219C" w:rsidP="009920F3">
            <w:pPr>
              <w:jc w:val="center"/>
              <w:rPr>
                <w:b/>
                <w:lang w:val="kk-KZ"/>
              </w:rPr>
            </w:pPr>
          </w:p>
        </w:tc>
        <w:tc>
          <w:tcPr>
            <w:tcW w:w="1309" w:type="dxa"/>
          </w:tcPr>
          <w:p w:rsidR="0009219C" w:rsidRPr="007E1377" w:rsidRDefault="007E1377" w:rsidP="007E1377">
            <w:pPr>
              <w:jc w:val="center"/>
              <w:rPr>
                <w:lang w:val="en-US"/>
              </w:rPr>
            </w:pPr>
            <w:r>
              <w:rPr>
                <w:lang w:val="en-US"/>
              </w:rPr>
              <w:t>16</w:t>
            </w:r>
          </w:p>
        </w:tc>
      </w:tr>
      <w:tr w:rsidR="00C54A0A" w:rsidRPr="001C0AA7" w:rsidTr="00E14AD4">
        <w:trPr>
          <w:trHeight w:val="214"/>
        </w:trPr>
        <w:tc>
          <w:tcPr>
            <w:tcW w:w="9375" w:type="dxa"/>
            <w:gridSpan w:val="4"/>
          </w:tcPr>
          <w:p w:rsidR="00C54A0A" w:rsidRPr="00C54A0A" w:rsidRDefault="00C54A0A" w:rsidP="00C54A0A">
            <w:pPr>
              <w:jc w:val="center"/>
              <w:rPr>
                <w:b/>
              </w:rPr>
            </w:pPr>
            <w:r w:rsidRPr="00C54A0A">
              <w:rPr>
                <w:b/>
              </w:rPr>
              <w:t>МОДУЛЬ 3</w:t>
            </w:r>
          </w:p>
        </w:tc>
      </w:tr>
      <w:tr w:rsidR="008F1FBD" w:rsidRPr="001C0AA7" w:rsidTr="006C5757">
        <w:trPr>
          <w:trHeight w:val="375"/>
        </w:trPr>
        <w:tc>
          <w:tcPr>
            <w:tcW w:w="953" w:type="dxa"/>
            <w:vMerge w:val="restart"/>
          </w:tcPr>
          <w:p w:rsidR="008F1FBD" w:rsidRPr="00AD50F2" w:rsidRDefault="00611036" w:rsidP="009920F3">
            <w:pPr>
              <w:jc w:val="center"/>
              <w:rPr>
                <w:b/>
                <w:lang w:val="kk-KZ"/>
              </w:rPr>
            </w:pPr>
            <w:r>
              <w:rPr>
                <w:b/>
                <w:lang w:val="kk-KZ"/>
              </w:rPr>
              <w:t>9</w:t>
            </w:r>
          </w:p>
        </w:tc>
        <w:tc>
          <w:tcPr>
            <w:tcW w:w="6034" w:type="dxa"/>
          </w:tcPr>
          <w:p w:rsidR="008F1FBD" w:rsidRPr="006D0B20" w:rsidRDefault="008F1FBD" w:rsidP="00C54A0A">
            <w:pPr>
              <w:ind w:left="123" w:right="165"/>
              <w:jc w:val="both"/>
              <w:rPr>
                <w:lang w:val="kk-KZ"/>
              </w:rPr>
            </w:pPr>
            <w:r>
              <w:rPr>
                <w:b/>
                <w:lang w:val="kk-KZ"/>
              </w:rPr>
              <w:t>Дәріс сабағы</w:t>
            </w:r>
            <w:r w:rsidRPr="006D0B20">
              <w:rPr>
                <w:b/>
                <w:lang w:val="kk-KZ"/>
              </w:rPr>
              <w:t xml:space="preserve"> 8-9.</w:t>
            </w:r>
            <w:r>
              <w:rPr>
                <w:lang w:val="kk-KZ"/>
              </w:rPr>
              <w:t>Ауданда, елді мекендерде, кәсіпорындарда, мекемелерде жер есебін жүргізу.</w:t>
            </w:r>
          </w:p>
        </w:tc>
        <w:tc>
          <w:tcPr>
            <w:tcW w:w="1079" w:type="dxa"/>
          </w:tcPr>
          <w:p w:rsidR="008F1FBD" w:rsidRPr="007E1377" w:rsidRDefault="008F1FBD" w:rsidP="009920F3">
            <w:pPr>
              <w:jc w:val="center"/>
              <w:rPr>
                <w:lang w:val="en-US"/>
              </w:rPr>
            </w:pPr>
            <w:r w:rsidRPr="007E1377">
              <w:rPr>
                <w:lang w:val="en-US"/>
              </w:rPr>
              <w:t>4</w:t>
            </w:r>
          </w:p>
        </w:tc>
        <w:tc>
          <w:tcPr>
            <w:tcW w:w="1309" w:type="dxa"/>
          </w:tcPr>
          <w:p w:rsidR="008F1FBD" w:rsidRPr="00425FA4" w:rsidRDefault="00425FA4" w:rsidP="007E1377">
            <w:pPr>
              <w:jc w:val="center"/>
              <w:rPr>
                <w:lang w:val="en-US"/>
              </w:rPr>
            </w:pPr>
            <w:r>
              <w:rPr>
                <w:lang w:val="en-US"/>
              </w:rPr>
              <w:t>8</w:t>
            </w:r>
          </w:p>
        </w:tc>
      </w:tr>
      <w:tr w:rsidR="008F1FBD" w:rsidRPr="001C0AA7" w:rsidTr="006C5757">
        <w:trPr>
          <w:trHeight w:val="375"/>
        </w:trPr>
        <w:tc>
          <w:tcPr>
            <w:tcW w:w="953" w:type="dxa"/>
            <w:vMerge/>
          </w:tcPr>
          <w:p w:rsidR="008F1FBD" w:rsidRPr="0018437D" w:rsidRDefault="008F1FBD" w:rsidP="009920F3">
            <w:pPr>
              <w:jc w:val="center"/>
              <w:rPr>
                <w:b/>
              </w:rPr>
            </w:pPr>
          </w:p>
        </w:tc>
        <w:tc>
          <w:tcPr>
            <w:tcW w:w="6034" w:type="dxa"/>
          </w:tcPr>
          <w:p w:rsidR="008F1FBD" w:rsidRPr="00AD50F2" w:rsidRDefault="008F1FBD" w:rsidP="008F1FBD">
            <w:pPr>
              <w:ind w:left="123" w:right="165"/>
              <w:jc w:val="both"/>
              <w:rPr>
                <w:b/>
                <w:lang w:val="kk-KZ"/>
              </w:rPr>
            </w:pPr>
            <w:r w:rsidRPr="008F1FBD">
              <w:rPr>
                <w:b/>
                <w:lang w:val="kk-KZ"/>
              </w:rPr>
              <w:t xml:space="preserve">Зертханалық жұмыс </w:t>
            </w:r>
            <w:r w:rsidRPr="008F1FBD">
              <w:rPr>
                <w:b/>
              </w:rPr>
              <w:t>8</w:t>
            </w:r>
            <w:r w:rsidRPr="008F1FBD">
              <w:rPr>
                <w:b/>
                <w:lang w:val="kk-KZ"/>
              </w:rPr>
              <w:t>.</w:t>
            </w:r>
            <w:r>
              <w:rPr>
                <w:lang w:val="kk-KZ"/>
              </w:rPr>
              <w:t xml:space="preserve"> Статистикалық Ф.22 формаларды толтыру.</w:t>
            </w:r>
          </w:p>
        </w:tc>
        <w:tc>
          <w:tcPr>
            <w:tcW w:w="1079" w:type="dxa"/>
          </w:tcPr>
          <w:p w:rsidR="008F1FBD" w:rsidRPr="007E1377" w:rsidRDefault="008F1FBD" w:rsidP="009920F3">
            <w:pPr>
              <w:jc w:val="center"/>
            </w:pPr>
            <w:r w:rsidRPr="007E1377">
              <w:t>1</w:t>
            </w:r>
          </w:p>
        </w:tc>
        <w:tc>
          <w:tcPr>
            <w:tcW w:w="1309" w:type="dxa"/>
          </w:tcPr>
          <w:p w:rsidR="008F1FBD" w:rsidRPr="00425FA4" w:rsidRDefault="00425FA4" w:rsidP="007E1377">
            <w:pPr>
              <w:jc w:val="center"/>
              <w:rPr>
                <w:lang w:val="en-US"/>
              </w:rPr>
            </w:pPr>
            <w:r>
              <w:rPr>
                <w:lang w:val="en-US"/>
              </w:rPr>
              <w:t>6</w:t>
            </w:r>
          </w:p>
        </w:tc>
      </w:tr>
      <w:tr w:rsidR="008F1FBD" w:rsidRPr="001C0AA7" w:rsidTr="006C5757">
        <w:trPr>
          <w:trHeight w:val="375"/>
        </w:trPr>
        <w:tc>
          <w:tcPr>
            <w:tcW w:w="953" w:type="dxa"/>
            <w:vMerge/>
          </w:tcPr>
          <w:p w:rsidR="008F1FBD" w:rsidRPr="0018437D" w:rsidRDefault="008F1FBD" w:rsidP="009920F3">
            <w:pPr>
              <w:jc w:val="center"/>
              <w:rPr>
                <w:b/>
              </w:rPr>
            </w:pPr>
          </w:p>
        </w:tc>
        <w:tc>
          <w:tcPr>
            <w:tcW w:w="6034" w:type="dxa"/>
          </w:tcPr>
          <w:p w:rsidR="008F1FBD" w:rsidRDefault="008F1FBD" w:rsidP="008F1FBD">
            <w:pPr>
              <w:ind w:left="123" w:right="165"/>
              <w:jc w:val="both"/>
              <w:rPr>
                <w:b/>
              </w:rPr>
            </w:pPr>
            <w:r w:rsidRPr="008F1FBD">
              <w:rPr>
                <w:b/>
                <w:lang w:val="kk-KZ"/>
              </w:rPr>
              <w:t xml:space="preserve">Зертханалық жұмыс </w:t>
            </w:r>
            <w:r w:rsidRPr="008F1FBD">
              <w:rPr>
                <w:b/>
              </w:rPr>
              <w:t>9.</w:t>
            </w:r>
            <w:r>
              <w:rPr>
                <w:lang w:val="kk-KZ"/>
              </w:rPr>
              <w:t>Статистикалық Ф.22А формаларды толтыру.</w:t>
            </w:r>
          </w:p>
        </w:tc>
        <w:tc>
          <w:tcPr>
            <w:tcW w:w="1079" w:type="dxa"/>
          </w:tcPr>
          <w:p w:rsidR="008F1FBD" w:rsidRPr="007E1377" w:rsidRDefault="008F1FBD" w:rsidP="009920F3">
            <w:pPr>
              <w:jc w:val="center"/>
            </w:pPr>
            <w:r w:rsidRPr="007E1377">
              <w:t>1</w:t>
            </w:r>
          </w:p>
        </w:tc>
        <w:tc>
          <w:tcPr>
            <w:tcW w:w="1309" w:type="dxa"/>
          </w:tcPr>
          <w:p w:rsidR="008F1FBD" w:rsidRPr="00425FA4" w:rsidRDefault="00425FA4" w:rsidP="007E1377">
            <w:pPr>
              <w:jc w:val="center"/>
              <w:rPr>
                <w:lang w:val="en-US"/>
              </w:rPr>
            </w:pPr>
            <w:r>
              <w:rPr>
                <w:lang w:val="en-US"/>
              </w:rPr>
              <w:t>6</w:t>
            </w:r>
          </w:p>
        </w:tc>
      </w:tr>
      <w:tr w:rsidR="008F1FBD" w:rsidRPr="001C0AA7" w:rsidTr="006C5757">
        <w:trPr>
          <w:trHeight w:val="375"/>
        </w:trPr>
        <w:tc>
          <w:tcPr>
            <w:tcW w:w="953" w:type="dxa"/>
            <w:vMerge/>
          </w:tcPr>
          <w:p w:rsidR="008F1FBD" w:rsidRPr="0018437D" w:rsidRDefault="008F1FBD" w:rsidP="009920F3">
            <w:pPr>
              <w:jc w:val="center"/>
              <w:rPr>
                <w:b/>
              </w:rPr>
            </w:pPr>
          </w:p>
        </w:tc>
        <w:tc>
          <w:tcPr>
            <w:tcW w:w="6034" w:type="dxa"/>
          </w:tcPr>
          <w:p w:rsidR="008F1FBD" w:rsidRPr="008F1FBD" w:rsidRDefault="008F1FBD" w:rsidP="006D0B20">
            <w:pPr>
              <w:ind w:left="123" w:right="165"/>
              <w:jc w:val="both"/>
              <w:rPr>
                <w:b/>
              </w:rPr>
            </w:pPr>
            <w:r>
              <w:rPr>
                <w:b/>
                <w:lang w:val="kk-KZ"/>
              </w:rPr>
              <w:t xml:space="preserve">СОӨЖ </w:t>
            </w:r>
            <w:r>
              <w:rPr>
                <w:b/>
              </w:rPr>
              <w:t xml:space="preserve">8-9. </w:t>
            </w:r>
            <w:r w:rsidRPr="00DA5AA2">
              <w:rPr>
                <w:color w:val="000000"/>
                <w:sz w:val="24"/>
                <w:szCs w:val="24"/>
                <w:lang w:val="kk-KZ"/>
              </w:rPr>
              <w:t>Жерді бақылау, есепке алу кезендері</w:t>
            </w:r>
          </w:p>
        </w:tc>
        <w:tc>
          <w:tcPr>
            <w:tcW w:w="1079" w:type="dxa"/>
          </w:tcPr>
          <w:p w:rsidR="008F1FBD" w:rsidRPr="007E1377" w:rsidRDefault="006B0E7B" w:rsidP="009920F3">
            <w:pPr>
              <w:jc w:val="center"/>
              <w:rPr>
                <w:lang w:val="kk-KZ"/>
              </w:rPr>
            </w:pPr>
            <w:r w:rsidRPr="007E1377">
              <w:rPr>
                <w:lang w:val="kk-KZ"/>
              </w:rPr>
              <w:t>2</w:t>
            </w:r>
          </w:p>
        </w:tc>
        <w:tc>
          <w:tcPr>
            <w:tcW w:w="1309" w:type="dxa"/>
          </w:tcPr>
          <w:p w:rsidR="008F1FBD" w:rsidRPr="00425FA4" w:rsidRDefault="00425FA4" w:rsidP="007E1377">
            <w:pPr>
              <w:jc w:val="center"/>
              <w:rPr>
                <w:lang w:val="en-US"/>
              </w:rPr>
            </w:pPr>
            <w:r>
              <w:rPr>
                <w:lang w:val="en-US"/>
              </w:rPr>
              <w:t>2</w:t>
            </w:r>
          </w:p>
        </w:tc>
      </w:tr>
      <w:tr w:rsidR="008F1FBD" w:rsidRPr="001C0AA7" w:rsidTr="006C5757">
        <w:trPr>
          <w:trHeight w:val="375"/>
        </w:trPr>
        <w:tc>
          <w:tcPr>
            <w:tcW w:w="953" w:type="dxa"/>
            <w:vMerge w:val="restart"/>
          </w:tcPr>
          <w:p w:rsidR="008F1FBD" w:rsidRDefault="008F1FBD" w:rsidP="009920F3">
            <w:pPr>
              <w:jc w:val="center"/>
              <w:rPr>
                <w:b/>
              </w:rPr>
            </w:pPr>
            <w:r>
              <w:rPr>
                <w:b/>
                <w:bCs/>
              </w:rPr>
              <w:t>10-11</w:t>
            </w:r>
          </w:p>
        </w:tc>
        <w:tc>
          <w:tcPr>
            <w:tcW w:w="6034" w:type="dxa"/>
          </w:tcPr>
          <w:p w:rsidR="008F1FBD" w:rsidRPr="006D0B20" w:rsidRDefault="008F1FBD" w:rsidP="008F1FBD">
            <w:pPr>
              <w:ind w:left="123" w:right="165"/>
              <w:jc w:val="both"/>
              <w:rPr>
                <w:lang w:val="kk-KZ"/>
              </w:rPr>
            </w:pPr>
            <w:r>
              <w:rPr>
                <w:b/>
                <w:lang w:val="kk-KZ"/>
              </w:rPr>
              <w:t>Дәріс сабағы</w:t>
            </w:r>
            <w:r>
              <w:rPr>
                <w:b/>
              </w:rPr>
              <w:t xml:space="preserve"> 10-11.</w:t>
            </w:r>
            <w:r>
              <w:rPr>
                <w:lang w:val="kk-KZ"/>
              </w:rPr>
              <w:t>Жер кадастрдың ААЖ. Жер</w:t>
            </w:r>
            <w:r>
              <w:t>-</w:t>
            </w:r>
            <w:r>
              <w:rPr>
                <w:lang w:val="kk-KZ"/>
              </w:rPr>
              <w:t>кадастрлық кітапты жүргізу.</w:t>
            </w:r>
          </w:p>
        </w:tc>
        <w:tc>
          <w:tcPr>
            <w:tcW w:w="1079" w:type="dxa"/>
          </w:tcPr>
          <w:p w:rsidR="008F1FBD" w:rsidRPr="007E1377" w:rsidRDefault="008F1FBD" w:rsidP="009920F3">
            <w:pPr>
              <w:jc w:val="center"/>
              <w:rPr>
                <w:bCs/>
                <w:lang w:val="en-US"/>
              </w:rPr>
            </w:pPr>
            <w:r w:rsidRPr="007E1377">
              <w:rPr>
                <w:bCs/>
                <w:lang w:val="en-US"/>
              </w:rPr>
              <w:t>4</w:t>
            </w:r>
          </w:p>
        </w:tc>
        <w:tc>
          <w:tcPr>
            <w:tcW w:w="1309" w:type="dxa"/>
          </w:tcPr>
          <w:p w:rsidR="008F1FBD" w:rsidRPr="00425FA4" w:rsidRDefault="00425FA4" w:rsidP="007E1377">
            <w:pPr>
              <w:jc w:val="center"/>
              <w:rPr>
                <w:lang w:val="en-US"/>
              </w:rPr>
            </w:pPr>
            <w:r>
              <w:rPr>
                <w:lang w:val="en-US"/>
              </w:rPr>
              <w:t>8</w:t>
            </w:r>
          </w:p>
        </w:tc>
      </w:tr>
      <w:tr w:rsidR="008F1FBD" w:rsidRPr="001C0AA7" w:rsidTr="006C5757">
        <w:trPr>
          <w:trHeight w:val="375"/>
        </w:trPr>
        <w:tc>
          <w:tcPr>
            <w:tcW w:w="953" w:type="dxa"/>
            <w:vMerge/>
          </w:tcPr>
          <w:p w:rsidR="008F1FBD" w:rsidRPr="0018437D" w:rsidRDefault="008F1FBD" w:rsidP="009920F3">
            <w:pPr>
              <w:jc w:val="center"/>
              <w:rPr>
                <w:b/>
                <w:bCs/>
              </w:rPr>
            </w:pPr>
          </w:p>
        </w:tc>
        <w:tc>
          <w:tcPr>
            <w:tcW w:w="6034" w:type="dxa"/>
          </w:tcPr>
          <w:p w:rsidR="008F1FBD" w:rsidRPr="006D0B20" w:rsidRDefault="008F1FBD" w:rsidP="008F1FBD">
            <w:pPr>
              <w:ind w:left="123" w:right="165"/>
              <w:jc w:val="both"/>
              <w:rPr>
                <w:b/>
                <w:lang w:val="kk-KZ"/>
              </w:rPr>
            </w:pPr>
            <w:r>
              <w:rPr>
                <w:b/>
                <w:lang w:val="kk-KZ"/>
              </w:rPr>
              <w:t xml:space="preserve">Зертханалық жұмыс </w:t>
            </w:r>
            <w:r>
              <w:rPr>
                <w:b/>
              </w:rPr>
              <w:t>10</w:t>
            </w:r>
            <w:r>
              <w:rPr>
                <w:b/>
                <w:lang w:val="kk-KZ"/>
              </w:rPr>
              <w:t>.</w:t>
            </w:r>
            <w:r>
              <w:rPr>
                <w:lang w:val="kk-KZ"/>
              </w:rPr>
              <w:t>Мемлекеттік тіркеу жұмыстарына құжаттардың дайындауы мен оның ережесі.</w:t>
            </w:r>
          </w:p>
        </w:tc>
        <w:tc>
          <w:tcPr>
            <w:tcW w:w="1079" w:type="dxa"/>
          </w:tcPr>
          <w:p w:rsidR="008F1FBD" w:rsidRPr="007E1377" w:rsidRDefault="008F1FBD" w:rsidP="009920F3">
            <w:pPr>
              <w:jc w:val="center"/>
              <w:rPr>
                <w:bCs/>
              </w:rPr>
            </w:pPr>
            <w:r w:rsidRPr="007E1377">
              <w:rPr>
                <w:bCs/>
              </w:rPr>
              <w:t>1</w:t>
            </w:r>
          </w:p>
        </w:tc>
        <w:tc>
          <w:tcPr>
            <w:tcW w:w="1309" w:type="dxa"/>
          </w:tcPr>
          <w:p w:rsidR="008F1FBD" w:rsidRPr="00425FA4" w:rsidRDefault="00425FA4" w:rsidP="007E1377">
            <w:pPr>
              <w:jc w:val="center"/>
              <w:rPr>
                <w:lang w:val="en-US"/>
              </w:rPr>
            </w:pPr>
            <w:r>
              <w:rPr>
                <w:lang w:val="en-US"/>
              </w:rPr>
              <w:t>6</w:t>
            </w:r>
          </w:p>
        </w:tc>
      </w:tr>
      <w:tr w:rsidR="008F1FBD" w:rsidRPr="001C0AA7" w:rsidTr="006C5757">
        <w:trPr>
          <w:trHeight w:val="375"/>
        </w:trPr>
        <w:tc>
          <w:tcPr>
            <w:tcW w:w="953" w:type="dxa"/>
            <w:vMerge/>
          </w:tcPr>
          <w:p w:rsidR="008F1FBD" w:rsidRPr="0018437D" w:rsidRDefault="008F1FBD" w:rsidP="009920F3">
            <w:pPr>
              <w:jc w:val="center"/>
              <w:rPr>
                <w:b/>
                <w:bCs/>
              </w:rPr>
            </w:pPr>
          </w:p>
        </w:tc>
        <w:tc>
          <w:tcPr>
            <w:tcW w:w="6034" w:type="dxa"/>
          </w:tcPr>
          <w:p w:rsidR="008F1FBD" w:rsidRPr="008F1FBD" w:rsidRDefault="008F1FBD" w:rsidP="008F1FBD">
            <w:pPr>
              <w:ind w:left="123" w:right="165"/>
              <w:jc w:val="both"/>
              <w:rPr>
                <w:b/>
              </w:rPr>
            </w:pPr>
            <w:r>
              <w:rPr>
                <w:b/>
                <w:lang w:val="kk-KZ"/>
              </w:rPr>
              <w:t xml:space="preserve">Зертханалық жұмыс </w:t>
            </w:r>
            <w:r>
              <w:rPr>
                <w:b/>
              </w:rPr>
              <w:t xml:space="preserve">11. </w:t>
            </w:r>
            <w:r>
              <w:rPr>
                <w:sz w:val="24"/>
                <w:szCs w:val="24"/>
                <w:lang w:val="kk-KZ"/>
              </w:rPr>
              <w:t>Жер учаскесінің  нарықтық бағасы.</w:t>
            </w:r>
          </w:p>
        </w:tc>
        <w:tc>
          <w:tcPr>
            <w:tcW w:w="1079" w:type="dxa"/>
          </w:tcPr>
          <w:p w:rsidR="008F1FBD" w:rsidRPr="007E1377" w:rsidRDefault="008F1FBD" w:rsidP="009920F3">
            <w:pPr>
              <w:jc w:val="center"/>
              <w:rPr>
                <w:bCs/>
              </w:rPr>
            </w:pPr>
            <w:r w:rsidRPr="007E1377">
              <w:rPr>
                <w:bCs/>
              </w:rPr>
              <w:t>1</w:t>
            </w:r>
          </w:p>
        </w:tc>
        <w:tc>
          <w:tcPr>
            <w:tcW w:w="1309" w:type="dxa"/>
          </w:tcPr>
          <w:p w:rsidR="008F1FBD" w:rsidRPr="00425FA4" w:rsidRDefault="00425FA4" w:rsidP="007E1377">
            <w:pPr>
              <w:jc w:val="center"/>
              <w:rPr>
                <w:lang w:val="en-US"/>
              </w:rPr>
            </w:pPr>
            <w:r>
              <w:rPr>
                <w:lang w:val="en-US"/>
              </w:rPr>
              <w:t>6</w:t>
            </w:r>
          </w:p>
        </w:tc>
      </w:tr>
      <w:tr w:rsidR="008F1FBD" w:rsidRPr="001C0AA7" w:rsidTr="006C5757">
        <w:trPr>
          <w:trHeight w:val="375"/>
        </w:trPr>
        <w:tc>
          <w:tcPr>
            <w:tcW w:w="953" w:type="dxa"/>
            <w:vMerge/>
          </w:tcPr>
          <w:p w:rsidR="008F1FBD" w:rsidRPr="0018437D" w:rsidRDefault="008F1FBD" w:rsidP="009920F3">
            <w:pPr>
              <w:jc w:val="center"/>
              <w:rPr>
                <w:b/>
                <w:bCs/>
              </w:rPr>
            </w:pPr>
          </w:p>
        </w:tc>
        <w:tc>
          <w:tcPr>
            <w:tcW w:w="6034" w:type="dxa"/>
          </w:tcPr>
          <w:p w:rsidR="008F1FBD" w:rsidRDefault="008F1FBD" w:rsidP="00DF624F">
            <w:pPr>
              <w:ind w:left="123" w:right="165"/>
              <w:jc w:val="both"/>
              <w:rPr>
                <w:b/>
              </w:rPr>
            </w:pPr>
            <w:r>
              <w:rPr>
                <w:b/>
                <w:lang w:val="kk-KZ"/>
              </w:rPr>
              <w:t>СОӨЖ</w:t>
            </w:r>
            <w:r>
              <w:rPr>
                <w:b/>
              </w:rPr>
              <w:t xml:space="preserve"> 10-11. </w:t>
            </w:r>
            <w:r w:rsidRPr="00F4479B">
              <w:rPr>
                <w:sz w:val="24"/>
                <w:szCs w:val="24"/>
                <w:lang w:val="kk-KZ"/>
              </w:rPr>
              <w:t>Жер кадастрының автоматты кезендерін жүргізу</w:t>
            </w:r>
            <w:r>
              <w:rPr>
                <w:sz w:val="24"/>
                <w:szCs w:val="24"/>
                <w:lang w:val="kk-KZ"/>
              </w:rPr>
              <w:t xml:space="preserve">. </w:t>
            </w:r>
          </w:p>
        </w:tc>
        <w:tc>
          <w:tcPr>
            <w:tcW w:w="1079" w:type="dxa"/>
          </w:tcPr>
          <w:p w:rsidR="008F1FBD" w:rsidRPr="007E1377" w:rsidRDefault="006B0E7B" w:rsidP="009920F3">
            <w:pPr>
              <w:jc w:val="center"/>
              <w:rPr>
                <w:bCs/>
                <w:lang w:val="kk-KZ"/>
              </w:rPr>
            </w:pPr>
            <w:r w:rsidRPr="007E1377">
              <w:rPr>
                <w:bCs/>
              </w:rPr>
              <w:t>2</w:t>
            </w:r>
          </w:p>
        </w:tc>
        <w:tc>
          <w:tcPr>
            <w:tcW w:w="1309" w:type="dxa"/>
          </w:tcPr>
          <w:p w:rsidR="008F1FBD" w:rsidRPr="00425FA4" w:rsidRDefault="00425FA4" w:rsidP="007E1377">
            <w:pPr>
              <w:jc w:val="center"/>
              <w:rPr>
                <w:lang w:val="en-US"/>
              </w:rPr>
            </w:pPr>
            <w:r>
              <w:rPr>
                <w:lang w:val="en-US"/>
              </w:rPr>
              <w:t>2</w:t>
            </w:r>
          </w:p>
        </w:tc>
      </w:tr>
      <w:tr w:rsidR="007E1377" w:rsidRPr="001C0AA7" w:rsidTr="004D793C">
        <w:trPr>
          <w:trHeight w:val="375"/>
        </w:trPr>
        <w:tc>
          <w:tcPr>
            <w:tcW w:w="9375" w:type="dxa"/>
            <w:gridSpan w:val="4"/>
          </w:tcPr>
          <w:p w:rsidR="007E1377" w:rsidRPr="007E1377" w:rsidRDefault="007E1377" w:rsidP="007E1377">
            <w:pPr>
              <w:jc w:val="center"/>
              <w:rPr>
                <w:b/>
                <w:lang w:val="en-US"/>
              </w:rPr>
            </w:pPr>
            <w:r w:rsidRPr="007E1377">
              <w:rPr>
                <w:b/>
              </w:rPr>
              <w:t xml:space="preserve">МОДУЛЬ </w:t>
            </w:r>
            <w:r w:rsidRPr="007E1377">
              <w:rPr>
                <w:b/>
                <w:lang w:val="en-US"/>
              </w:rPr>
              <w:t>4</w:t>
            </w:r>
          </w:p>
        </w:tc>
      </w:tr>
      <w:tr w:rsidR="008F1FBD" w:rsidRPr="001C0AA7" w:rsidTr="006C5757">
        <w:trPr>
          <w:trHeight w:val="375"/>
        </w:trPr>
        <w:tc>
          <w:tcPr>
            <w:tcW w:w="953" w:type="dxa"/>
            <w:vMerge w:val="restart"/>
          </w:tcPr>
          <w:p w:rsidR="008F1FBD" w:rsidRDefault="008F1FBD" w:rsidP="00DF624F">
            <w:pPr>
              <w:jc w:val="center"/>
              <w:rPr>
                <w:b/>
              </w:rPr>
            </w:pPr>
            <w:r>
              <w:rPr>
                <w:b/>
              </w:rPr>
              <w:t>12-13</w:t>
            </w:r>
          </w:p>
        </w:tc>
        <w:tc>
          <w:tcPr>
            <w:tcW w:w="6034" w:type="dxa"/>
          </w:tcPr>
          <w:p w:rsidR="008F1FBD" w:rsidRPr="006D0B20" w:rsidRDefault="008F1FBD" w:rsidP="008F1FBD">
            <w:pPr>
              <w:ind w:left="123" w:right="165"/>
              <w:jc w:val="both"/>
              <w:rPr>
                <w:lang w:val="kk-KZ"/>
              </w:rPr>
            </w:pPr>
            <w:r>
              <w:rPr>
                <w:b/>
                <w:lang w:val="kk-KZ"/>
              </w:rPr>
              <w:t>Дәріс сабағы</w:t>
            </w:r>
            <w:r>
              <w:rPr>
                <w:b/>
              </w:rPr>
              <w:t xml:space="preserve"> 12-13.</w:t>
            </w:r>
            <w:r>
              <w:rPr>
                <w:lang w:val="kk-KZ"/>
              </w:rPr>
              <w:t xml:space="preserve">Жылжымайтын мүлікті мемлекеттік тіркеу заңы. </w:t>
            </w:r>
          </w:p>
        </w:tc>
        <w:tc>
          <w:tcPr>
            <w:tcW w:w="1079" w:type="dxa"/>
          </w:tcPr>
          <w:p w:rsidR="008F1FBD" w:rsidRPr="007E1377" w:rsidRDefault="008F1FBD" w:rsidP="009920F3">
            <w:pPr>
              <w:jc w:val="center"/>
              <w:rPr>
                <w:bCs/>
                <w:lang w:val="en-US"/>
              </w:rPr>
            </w:pPr>
            <w:r w:rsidRPr="007E1377">
              <w:rPr>
                <w:bCs/>
                <w:lang w:val="en-US"/>
              </w:rPr>
              <w:t>4</w:t>
            </w:r>
          </w:p>
        </w:tc>
        <w:tc>
          <w:tcPr>
            <w:tcW w:w="1309" w:type="dxa"/>
          </w:tcPr>
          <w:p w:rsidR="008F1FBD" w:rsidRPr="00425FA4" w:rsidRDefault="00425FA4" w:rsidP="00425FA4">
            <w:pPr>
              <w:jc w:val="center"/>
              <w:rPr>
                <w:lang w:val="en-US"/>
              </w:rPr>
            </w:pPr>
            <w:r>
              <w:rPr>
                <w:lang w:val="en-US"/>
              </w:rPr>
              <w:t>8</w:t>
            </w:r>
          </w:p>
        </w:tc>
      </w:tr>
      <w:tr w:rsidR="008F1FBD" w:rsidRPr="001C0AA7" w:rsidTr="006C5757">
        <w:trPr>
          <w:trHeight w:val="375"/>
        </w:trPr>
        <w:tc>
          <w:tcPr>
            <w:tcW w:w="953" w:type="dxa"/>
            <w:vMerge/>
          </w:tcPr>
          <w:p w:rsidR="008F1FBD" w:rsidRPr="0018437D" w:rsidRDefault="008F1FBD" w:rsidP="009920F3">
            <w:pPr>
              <w:jc w:val="center"/>
              <w:rPr>
                <w:b/>
              </w:rPr>
            </w:pPr>
          </w:p>
        </w:tc>
        <w:tc>
          <w:tcPr>
            <w:tcW w:w="6034" w:type="dxa"/>
          </w:tcPr>
          <w:p w:rsidR="008F1FBD" w:rsidRPr="00F90052" w:rsidRDefault="008F1FBD" w:rsidP="008F1FBD">
            <w:pPr>
              <w:ind w:left="123" w:right="165"/>
              <w:jc w:val="both"/>
              <w:rPr>
                <w:b/>
                <w:lang w:val="kk-KZ"/>
              </w:rPr>
            </w:pPr>
            <w:r>
              <w:rPr>
                <w:b/>
                <w:lang w:val="kk-KZ"/>
              </w:rPr>
              <w:t xml:space="preserve">Зертханалық жұмыс </w:t>
            </w:r>
            <w:r>
              <w:rPr>
                <w:b/>
              </w:rPr>
              <w:t>12.</w:t>
            </w:r>
            <w:r>
              <w:rPr>
                <w:lang w:val="kk-KZ"/>
              </w:rPr>
              <w:t>Тіркеуге құжаттарды дайындау ережесі.</w:t>
            </w:r>
          </w:p>
        </w:tc>
        <w:tc>
          <w:tcPr>
            <w:tcW w:w="1079" w:type="dxa"/>
          </w:tcPr>
          <w:p w:rsidR="008F1FBD" w:rsidRPr="007E1377" w:rsidRDefault="007E1377" w:rsidP="009920F3">
            <w:pPr>
              <w:jc w:val="center"/>
              <w:rPr>
                <w:bCs/>
              </w:rPr>
            </w:pPr>
            <w:r w:rsidRPr="007E1377">
              <w:rPr>
                <w:bCs/>
              </w:rPr>
              <w:t>1</w:t>
            </w:r>
          </w:p>
        </w:tc>
        <w:tc>
          <w:tcPr>
            <w:tcW w:w="1309" w:type="dxa"/>
          </w:tcPr>
          <w:p w:rsidR="008F1FBD" w:rsidRPr="00425FA4" w:rsidRDefault="00425FA4" w:rsidP="00425FA4">
            <w:pPr>
              <w:jc w:val="center"/>
              <w:rPr>
                <w:lang w:val="en-US"/>
              </w:rPr>
            </w:pPr>
            <w:r>
              <w:rPr>
                <w:lang w:val="en-US"/>
              </w:rPr>
              <w:t>6</w:t>
            </w:r>
          </w:p>
        </w:tc>
      </w:tr>
      <w:tr w:rsidR="008F1FBD" w:rsidRPr="001C0AA7" w:rsidTr="006C5757">
        <w:trPr>
          <w:trHeight w:val="375"/>
        </w:trPr>
        <w:tc>
          <w:tcPr>
            <w:tcW w:w="953" w:type="dxa"/>
            <w:vMerge/>
          </w:tcPr>
          <w:p w:rsidR="008F1FBD" w:rsidRPr="0018437D" w:rsidRDefault="008F1FBD" w:rsidP="009920F3">
            <w:pPr>
              <w:jc w:val="center"/>
              <w:rPr>
                <w:b/>
              </w:rPr>
            </w:pPr>
          </w:p>
        </w:tc>
        <w:tc>
          <w:tcPr>
            <w:tcW w:w="6034" w:type="dxa"/>
          </w:tcPr>
          <w:p w:rsidR="008F1FBD" w:rsidRPr="007E1377" w:rsidRDefault="008F1FBD" w:rsidP="008F1FBD">
            <w:pPr>
              <w:ind w:left="123" w:right="165"/>
              <w:jc w:val="both"/>
              <w:rPr>
                <w:b/>
                <w:lang w:val="kk-KZ"/>
              </w:rPr>
            </w:pPr>
            <w:r>
              <w:rPr>
                <w:b/>
                <w:lang w:val="kk-KZ"/>
              </w:rPr>
              <w:t xml:space="preserve">Зертханалық жұмыс </w:t>
            </w:r>
            <w:r w:rsidR="006B0E7B">
              <w:rPr>
                <w:b/>
                <w:lang w:val="kk-KZ"/>
              </w:rPr>
              <w:t xml:space="preserve">13. </w:t>
            </w:r>
            <w:r w:rsidR="007E1377" w:rsidRPr="007E1377">
              <w:rPr>
                <w:lang w:val="kk-KZ"/>
              </w:rPr>
              <w:t xml:space="preserve">Жер </w:t>
            </w:r>
            <w:r w:rsidR="007E1377">
              <w:rPr>
                <w:lang w:val="kk-KZ"/>
              </w:rPr>
              <w:t>участкесін тіркеу жұмыстары</w:t>
            </w:r>
          </w:p>
        </w:tc>
        <w:tc>
          <w:tcPr>
            <w:tcW w:w="1079" w:type="dxa"/>
          </w:tcPr>
          <w:p w:rsidR="008F1FBD" w:rsidRPr="007E1377" w:rsidRDefault="007E1377" w:rsidP="009920F3">
            <w:pPr>
              <w:jc w:val="center"/>
              <w:rPr>
                <w:bCs/>
              </w:rPr>
            </w:pPr>
            <w:r w:rsidRPr="007E1377">
              <w:rPr>
                <w:bCs/>
              </w:rPr>
              <w:t>1</w:t>
            </w:r>
          </w:p>
        </w:tc>
        <w:tc>
          <w:tcPr>
            <w:tcW w:w="1309" w:type="dxa"/>
          </w:tcPr>
          <w:p w:rsidR="008F1FBD" w:rsidRPr="00425FA4" w:rsidRDefault="00425FA4" w:rsidP="00425FA4">
            <w:pPr>
              <w:jc w:val="center"/>
              <w:rPr>
                <w:lang w:val="en-US"/>
              </w:rPr>
            </w:pPr>
            <w:r>
              <w:rPr>
                <w:lang w:val="en-US"/>
              </w:rPr>
              <w:t>6</w:t>
            </w:r>
          </w:p>
        </w:tc>
      </w:tr>
      <w:tr w:rsidR="008F1FBD" w:rsidRPr="001C0AA7" w:rsidTr="006C5757">
        <w:trPr>
          <w:trHeight w:val="375"/>
        </w:trPr>
        <w:tc>
          <w:tcPr>
            <w:tcW w:w="953" w:type="dxa"/>
            <w:vMerge/>
          </w:tcPr>
          <w:p w:rsidR="008F1FBD" w:rsidRPr="0018437D" w:rsidRDefault="008F1FBD" w:rsidP="009920F3">
            <w:pPr>
              <w:jc w:val="center"/>
              <w:rPr>
                <w:b/>
              </w:rPr>
            </w:pPr>
          </w:p>
        </w:tc>
        <w:tc>
          <w:tcPr>
            <w:tcW w:w="6034" w:type="dxa"/>
          </w:tcPr>
          <w:p w:rsidR="008F1FBD" w:rsidRDefault="006B0E7B" w:rsidP="008F1FBD">
            <w:pPr>
              <w:ind w:left="123" w:right="165"/>
              <w:jc w:val="both"/>
              <w:rPr>
                <w:b/>
              </w:rPr>
            </w:pPr>
            <w:r>
              <w:rPr>
                <w:b/>
              </w:rPr>
              <w:t>СО</w:t>
            </w:r>
            <w:r>
              <w:rPr>
                <w:b/>
                <w:lang w:val="kk-KZ"/>
              </w:rPr>
              <w:t>ӨЖ</w:t>
            </w:r>
            <w:r>
              <w:rPr>
                <w:b/>
              </w:rPr>
              <w:t xml:space="preserve">12-13. </w:t>
            </w:r>
            <w:r w:rsidRPr="000A400C">
              <w:rPr>
                <w:noProof/>
                <w:sz w:val="24"/>
                <w:szCs w:val="24"/>
                <w:lang w:val="kk-KZ"/>
              </w:rPr>
              <w:t>Жер кадастры және жерге орналастыруда есепке алынатын экономикалық және әлеуметтік жағдайлары</w:t>
            </w:r>
          </w:p>
        </w:tc>
        <w:tc>
          <w:tcPr>
            <w:tcW w:w="1079" w:type="dxa"/>
          </w:tcPr>
          <w:p w:rsidR="008F1FBD" w:rsidRPr="007E1377" w:rsidRDefault="007E1377" w:rsidP="009920F3">
            <w:pPr>
              <w:jc w:val="center"/>
              <w:rPr>
                <w:bCs/>
              </w:rPr>
            </w:pPr>
            <w:r w:rsidRPr="007E1377">
              <w:rPr>
                <w:bCs/>
              </w:rPr>
              <w:t>2</w:t>
            </w:r>
          </w:p>
        </w:tc>
        <w:tc>
          <w:tcPr>
            <w:tcW w:w="1309" w:type="dxa"/>
          </w:tcPr>
          <w:p w:rsidR="008F1FBD" w:rsidRPr="00425FA4" w:rsidRDefault="00425FA4" w:rsidP="00425FA4">
            <w:pPr>
              <w:jc w:val="center"/>
              <w:rPr>
                <w:lang w:val="en-US"/>
              </w:rPr>
            </w:pPr>
            <w:r>
              <w:rPr>
                <w:lang w:val="en-US"/>
              </w:rPr>
              <w:t>2</w:t>
            </w:r>
          </w:p>
        </w:tc>
      </w:tr>
      <w:tr w:rsidR="007E1377" w:rsidRPr="001C0AA7" w:rsidTr="006C5757">
        <w:trPr>
          <w:trHeight w:val="375"/>
        </w:trPr>
        <w:tc>
          <w:tcPr>
            <w:tcW w:w="953" w:type="dxa"/>
            <w:vMerge w:val="restart"/>
          </w:tcPr>
          <w:p w:rsidR="007E1377" w:rsidRDefault="007E1377" w:rsidP="009920F3">
            <w:pPr>
              <w:jc w:val="center"/>
              <w:rPr>
                <w:b/>
              </w:rPr>
            </w:pPr>
            <w:r w:rsidRPr="006B0E7B">
              <w:rPr>
                <w:b/>
              </w:rPr>
              <w:t>14-</w:t>
            </w:r>
            <w:r>
              <w:rPr>
                <w:b/>
              </w:rPr>
              <w:t>15</w:t>
            </w:r>
          </w:p>
        </w:tc>
        <w:tc>
          <w:tcPr>
            <w:tcW w:w="6034" w:type="dxa"/>
          </w:tcPr>
          <w:p w:rsidR="007E1377" w:rsidRPr="006D0B20" w:rsidRDefault="007E1377" w:rsidP="006C6069">
            <w:pPr>
              <w:ind w:left="123" w:right="165"/>
              <w:jc w:val="both"/>
              <w:rPr>
                <w:lang w:val="kk-KZ"/>
              </w:rPr>
            </w:pPr>
            <w:r>
              <w:rPr>
                <w:b/>
                <w:lang w:val="kk-KZ"/>
              </w:rPr>
              <w:t>Дәріс сабағы</w:t>
            </w:r>
            <w:r w:rsidRPr="006C48AD">
              <w:rPr>
                <w:b/>
              </w:rPr>
              <w:t>14-</w:t>
            </w:r>
            <w:r>
              <w:rPr>
                <w:b/>
              </w:rPr>
              <w:t>15.</w:t>
            </w:r>
            <w:r>
              <w:rPr>
                <w:lang w:val="kk-KZ"/>
              </w:rPr>
              <w:t>Жылжымайтын мүлікті және онымен нарықтық операцияларды жасаудың ережесі мен тәртібі.</w:t>
            </w:r>
          </w:p>
        </w:tc>
        <w:tc>
          <w:tcPr>
            <w:tcW w:w="1079" w:type="dxa"/>
          </w:tcPr>
          <w:p w:rsidR="007E1377" w:rsidRPr="007E1377" w:rsidRDefault="007E1377" w:rsidP="009920F3">
            <w:pPr>
              <w:jc w:val="center"/>
              <w:rPr>
                <w:bCs/>
              </w:rPr>
            </w:pPr>
            <w:r w:rsidRPr="007E1377">
              <w:rPr>
                <w:bCs/>
              </w:rPr>
              <w:t>4</w:t>
            </w:r>
          </w:p>
        </w:tc>
        <w:tc>
          <w:tcPr>
            <w:tcW w:w="1309" w:type="dxa"/>
          </w:tcPr>
          <w:p w:rsidR="007E1377" w:rsidRPr="00425FA4" w:rsidRDefault="00425FA4" w:rsidP="00425FA4">
            <w:pPr>
              <w:jc w:val="center"/>
              <w:rPr>
                <w:lang w:val="en-US"/>
              </w:rPr>
            </w:pPr>
            <w:r>
              <w:rPr>
                <w:lang w:val="en-US"/>
              </w:rPr>
              <w:t>8</w:t>
            </w:r>
          </w:p>
        </w:tc>
      </w:tr>
      <w:tr w:rsidR="007E1377" w:rsidRPr="001C0AA7" w:rsidTr="006C5757">
        <w:trPr>
          <w:trHeight w:val="375"/>
        </w:trPr>
        <w:tc>
          <w:tcPr>
            <w:tcW w:w="953" w:type="dxa"/>
            <w:vMerge/>
          </w:tcPr>
          <w:p w:rsidR="007E1377" w:rsidRPr="0018437D" w:rsidRDefault="007E1377" w:rsidP="009920F3">
            <w:pPr>
              <w:jc w:val="center"/>
              <w:rPr>
                <w:b/>
              </w:rPr>
            </w:pPr>
          </w:p>
        </w:tc>
        <w:tc>
          <w:tcPr>
            <w:tcW w:w="6034" w:type="dxa"/>
          </w:tcPr>
          <w:p w:rsidR="007E1377" w:rsidRPr="003E750E" w:rsidRDefault="007E1377" w:rsidP="007E1377">
            <w:pPr>
              <w:ind w:left="123" w:right="165"/>
              <w:jc w:val="both"/>
              <w:rPr>
                <w:b/>
                <w:lang w:val="kk-KZ"/>
              </w:rPr>
            </w:pPr>
            <w:r>
              <w:rPr>
                <w:b/>
                <w:lang w:val="kk-KZ"/>
              </w:rPr>
              <w:t>Зертханалық жұмыс</w:t>
            </w:r>
            <w:r w:rsidRPr="006C48AD">
              <w:rPr>
                <w:b/>
              </w:rPr>
              <w:t>14</w:t>
            </w:r>
            <w:r>
              <w:rPr>
                <w:b/>
              </w:rPr>
              <w:t xml:space="preserve">. </w:t>
            </w:r>
            <w:r>
              <w:rPr>
                <w:lang w:val="kk-KZ"/>
              </w:rPr>
              <w:t>Жылжымайтын мүлікті және онымен нарықтық операцияларының техникалық инвентаризация жасау ережесі.</w:t>
            </w:r>
          </w:p>
        </w:tc>
        <w:tc>
          <w:tcPr>
            <w:tcW w:w="1079" w:type="dxa"/>
          </w:tcPr>
          <w:p w:rsidR="007E1377" w:rsidRPr="007E1377" w:rsidRDefault="007E1377" w:rsidP="009920F3">
            <w:pPr>
              <w:jc w:val="center"/>
              <w:rPr>
                <w:bCs/>
              </w:rPr>
            </w:pPr>
            <w:r w:rsidRPr="007E1377">
              <w:rPr>
                <w:bCs/>
              </w:rPr>
              <w:t>1</w:t>
            </w:r>
          </w:p>
        </w:tc>
        <w:tc>
          <w:tcPr>
            <w:tcW w:w="1309" w:type="dxa"/>
          </w:tcPr>
          <w:p w:rsidR="007E1377" w:rsidRPr="00425FA4" w:rsidRDefault="00425FA4" w:rsidP="00425FA4">
            <w:pPr>
              <w:jc w:val="center"/>
              <w:rPr>
                <w:lang w:val="en-US"/>
              </w:rPr>
            </w:pPr>
            <w:r>
              <w:rPr>
                <w:lang w:val="en-US"/>
              </w:rPr>
              <w:t>6</w:t>
            </w:r>
          </w:p>
        </w:tc>
      </w:tr>
      <w:tr w:rsidR="007E1377" w:rsidRPr="001C0AA7" w:rsidTr="006C5757">
        <w:trPr>
          <w:trHeight w:val="375"/>
        </w:trPr>
        <w:tc>
          <w:tcPr>
            <w:tcW w:w="953" w:type="dxa"/>
            <w:vMerge/>
          </w:tcPr>
          <w:p w:rsidR="007E1377" w:rsidRPr="0018437D" w:rsidRDefault="007E1377" w:rsidP="009920F3">
            <w:pPr>
              <w:jc w:val="center"/>
              <w:rPr>
                <w:b/>
              </w:rPr>
            </w:pPr>
          </w:p>
        </w:tc>
        <w:tc>
          <w:tcPr>
            <w:tcW w:w="6034" w:type="dxa"/>
          </w:tcPr>
          <w:p w:rsidR="007E1377" w:rsidRPr="007E1377" w:rsidRDefault="007E1377" w:rsidP="006D0B20">
            <w:pPr>
              <w:ind w:left="123" w:right="165"/>
              <w:jc w:val="both"/>
              <w:rPr>
                <w:b/>
              </w:rPr>
            </w:pPr>
            <w:r>
              <w:rPr>
                <w:b/>
                <w:lang w:val="kk-KZ"/>
              </w:rPr>
              <w:t xml:space="preserve">Зертханалық жұмыс </w:t>
            </w:r>
            <w:r>
              <w:rPr>
                <w:b/>
              </w:rPr>
              <w:t xml:space="preserve">15. </w:t>
            </w:r>
          </w:p>
        </w:tc>
        <w:tc>
          <w:tcPr>
            <w:tcW w:w="1079" w:type="dxa"/>
          </w:tcPr>
          <w:p w:rsidR="007E1377" w:rsidRPr="007E1377" w:rsidRDefault="007E1377" w:rsidP="009920F3">
            <w:pPr>
              <w:jc w:val="center"/>
              <w:rPr>
                <w:bCs/>
              </w:rPr>
            </w:pPr>
            <w:r w:rsidRPr="007E1377">
              <w:rPr>
                <w:bCs/>
              </w:rPr>
              <w:t>1</w:t>
            </w:r>
          </w:p>
        </w:tc>
        <w:tc>
          <w:tcPr>
            <w:tcW w:w="1309" w:type="dxa"/>
          </w:tcPr>
          <w:p w:rsidR="007E1377" w:rsidRPr="00425FA4" w:rsidRDefault="00425FA4" w:rsidP="00425FA4">
            <w:pPr>
              <w:jc w:val="center"/>
              <w:rPr>
                <w:lang w:val="en-US"/>
              </w:rPr>
            </w:pPr>
            <w:r>
              <w:rPr>
                <w:lang w:val="en-US"/>
              </w:rPr>
              <w:t>6</w:t>
            </w:r>
          </w:p>
        </w:tc>
      </w:tr>
      <w:tr w:rsidR="007E1377" w:rsidRPr="001C0AA7" w:rsidTr="006C5757">
        <w:trPr>
          <w:trHeight w:val="375"/>
        </w:trPr>
        <w:tc>
          <w:tcPr>
            <w:tcW w:w="953" w:type="dxa"/>
            <w:vMerge/>
          </w:tcPr>
          <w:p w:rsidR="007E1377" w:rsidRPr="0018437D" w:rsidRDefault="007E1377" w:rsidP="009920F3">
            <w:pPr>
              <w:jc w:val="center"/>
              <w:rPr>
                <w:b/>
              </w:rPr>
            </w:pPr>
          </w:p>
        </w:tc>
        <w:tc>
          <w:tcPr>
            <w:tcW w:w="6034" w:type="dxa"/>
          </w:tcPr>
          <w:p w:rsidR="007E1377" w:rsidRDefault="007E1377" w:rsidP="006D0B20">
            <w:pPr>
              <w:ind w:left="123" w:right="165"/>
              <w:jc w:val="both"/>
              <w:rPr>
                <w:b/>
              </w:rPr>
            </w:pPr>
            <w:r>
              <w:rPr>
                <w:b/>
                <w:lang w:val="kk-KZ"/>
              </w:rPr>
              <w:t xml:space="preserve">СОӨЖ </w:t>
            </w:r>
            <w:r>
              <w:rPr>
                <w:b/>
              </w:rPr>
              <w:t>14-15.</w:t>
            </w:r>
            <w:r w:rsidRPr="00F4479B">
              <w:rPr>
                <w:sz w:val="24"/>
                <w:szCs w:val="24"/>
                <w:lang w:val="kk-KZ"/>
              </w:rPr>
              <w:t>Жер учаскесінің  кадастрлық құны</w:t>
            </w:r>
          </w:p>
        </w:tc>
        <w:tc>
          <w:tcPr>
            <w:tcW w:w="1079" w:type="dxa"/>
          </w:tcPr>
          <w:p w:rsidR="007E1377" w:rsidRPr="007E1377" w:rsidRDefault="007E1377" w:rsidP="009920F3">
            <w:pPr>
              <w:jc w:val="center"/>
              <w:rPr>
                <w:bCs/>
              </w:rPr>
            </w:pPr>
            <w:r w:rsidRPr="007E1377">
              <w:rPr>
                <w:bCs/>
              </w:rPr>
              <w:t>1</w:t>
            </w:r>
          </w:p>
        </w:tc>
        <w:tc>
          <w:tcPr>
            <w:tcW w:w="1309" w:type="dxa"/>
          </w:tcPr>
          <w:p w:rsidR="007E1377" w:rsidRPr="00425FA4" w:rsidRDefault="00425FA4" w:rsidP="00425FA4">
            <w:pPr>
              <w:jc w:val="center"/>
              <w:rPr>
                <w:lang w:val="en-US"/>
              </w:rPr>
            </w:pPr>
            <w:r>
              <w:rPr>
                <w:lang w:val="en-US"/>
              </w:rPr>
              <w:t>2</w:t>
            </w:r>
          </w:p>
        </w:tc>
      </w:tr>
      <w:tr w:rsidR="007E1377" w:rsidRPr="001C0AA7" w:rsidTr="006C5757">
        <w:trPr>
          <w:trHeight w:val="375"/>
        </w:trPr>
        <w:tc>
          <w:tcPr>
            <w:tcW w:w="953" w:type="dxa"/>
          </w:tcPr>
          <w:p w:rsidR="007E1377" w:rsidRDefault="007E1377" w:rsidP="009920F3">
            <w:pPr>
              <w:jc w:val="center"/>
              <w:rPr>
                <w:b/>
              </w:rPr>
            </w:pPr>
            <w:r>
              <w:rPr>
                <w:b/>
              </w:rPr>
              <w:t>15</w:t>
            </w:r>
          </w:p>
        </w:tc>
        <w:tc>
          <w:tcPr>
            <w:tcW w:w="6034" w:type="dxa"/>
          </w:tcPr>
          <w:p w:rsidR="007E1377" w:rsidRPr="003A3838" w:rsidRDefault="007E1377" w:rsidP="00080F1E">
            <w:pPr>
              <w:rPr>
                <w:b/>
                <w:lang w:val="kk-KZ"/>
              </w:rPr>
            </w:pPr>
            <w:r w:rsidRPr="00C82FAB">
              <w:rPr>
                <w:b/>
                <w:lang w:val="kk-KZ"/>
              </w:rPr>
              <w:t>2</w:t>
            </w:r>
            <w:r w:rsidRPr="003A3838">
              <w:rPr>
                <w:b/>
                <w:lang w:val="kk-KZ"/>
              </w:rPr>
              <w:t xml:space="preserve"> А</w:t>
            </w:r>
            <w:r>
              <w:rPr>
                <w:b/>
                <w:lang w:val="kk-KZ"/>
              </w:rPr>
              <w:t>ралық бақылау</w:t>
            </w:r>
          </w:p>
        </w:tc>
        <w:tc>
          <w:tcPr>
            <w:tcW w:w="1079" w:type="dxa"/>
          </w:tcPr>
          <w:p w:rsidR="007E1377" w:rsidRPr="007E1377" w:rsidRDefault="007E1377" w:rsidP="00080F1E">
            <w:pPr>
              <w:jc w:val="center"/>
              <w:rPr>
                <w:lang w:val="kk-KZ"/>
              </w:rPr>
            </w:pPr>
            <w:r w:rsidRPr="007E1377">
              <w:rPr>
                <w:lang w:val="kk-KZ"/>
              </w:rPr>
              <w:t>1</w:t>
            </w:r>
          </w:p>
        </w:tc>
        <w:tc>
          <w:tcPr>
            <w:tcW w:w="1309" w:type="dxa"/>
          </w:tcPr>
          <w:p w:rsidR="007E1377" w:rsidRPr="00425FA4" w:rsidRDefault="00425FA4" w:rsidP="00080F1E">
            <w:pPr>
              <w:jc w:val="center"/>
              <w:rPr>
                <w:caps/>
                <w:lang w:val="en-US"/>
              </w:rPr>
            </w:pPr>
            <w:r>
              <w:rPr>
                <w:caps/>
                <w:lang w:val="en-US"/>
              </w:rPr>
              <w:t>12</w:t>
            </w:r>
          </w:p>
        </w:tc>
      </w:tr>
      <w:tr w:rsidR="007E1377" w:rsidRPr="001C0AA7" w:rsidTr="006C5757">
        <w:trPr>
          <w:trHeight w:val="375"/>
        </w:trPr>
        <w:tc>
          <w:tcPr>
            <w:tcW w:w="953" w:type="dxa"/>
          </w:tcPr>
          <w:p w:rsidR="007E1377" w:rsidRDefault="007E1377" w:rsidP="009920F3">
            <w:pPr>
              <w:jc w:val="center"/>
              <w:rPr>
                <w:b/>
              </w:rPr>
            </w:pPr>
          </w:p>
        </w:tc>
        <w:tc>
          <w:tcPr>
            <w:tcW w:w="6034" w:type="dxa"/>
          </w:tcPr>
          <w:p w:rsidR="007E1377" w:rsidRPr="003A3838" w:rsidRDefault="007E1377" w:rsidP="00080F1E">
            <w:pPr>
              <w:rPr>
                <w:b/>
                <w:lang w:val="kk-KZ"/>
              </w:rPr>
            </w:pPr>
            <w:r w:rsidRPr="003A3838">
              <w:rPr>
                <w:b/>
                <w:lang w:val="kk-KZ"/>
              </w:rPr>
              <w:t xml:space="preserve">Емтихан </w:t>
            </w:r>
          </w:p>
        </w:tc>
        <w:tc>
          <w:tcPr>
            <w:tcW w:w="1079" w:type="dxa"/>
          </w:tcPr>
          <w:p w:rsidR="007E1377" w:rsidRPr="007E1377" w:rsidRDefault="007E1377" w:rsidP="00080F1E">
            <w:pPr>
              <w:jc w:val="center"/>
              <w:rPr>
                <w:lang w:val="kk-KZ"/>
              </w:rPr>
            </w:pPr>
          </w:p>
        </w:tc>
        <w:tc>
          <w:tcPr>
            <w:tcW w:w="1309" w:type="dxa"/>
          </w:tcPr>
          <w:p w:rsidR="007E1377" w:rsidRPr="007E1377" w:rsidRDefault="007E1377" w:rsidP="00080F1E">
            <w:pPr>
              <w:jc w:val="center"/>
              <w:rPr>
                <w:caps/>
              </w:rPr>
            </w:pPr>
            <w:r w:rsidRPr="007E1377">
              <w:rPr>
                <w:caps/>
              </w:rPr>
              <w:t>100</w:t>
            </w:r>
            <w:bookmarkStart w:id="0" w:name="_GoBack"/>
            <w:bookmarkEnd w:id="0"/>
          </w:p>
        </w:tc>
      </w:tr>
      <w:tr w:rsidR="007E1377" w:rsidRPr="001C0AA7" w:rsidTr="006C5757">
        <w:trPr>
          <w:trHeight w:val="375"/>
        </w:trPr>
        <w:tc>
          <w:tcPr>
            <w:tcW w:w="953" w:type="dxa"/>
          </w:tcPr>
          <w:p w:rsidR="007E1377" w:rsidRDefault="007E1377" w:rsidP="009920F3">
            <w:pPr>
              <w:jc w:val="center"/>
              <w:rPr>
                <w:b/>
              </w:rPr>
            </w:pPr>
          </w:p>
        </w:tc>
        <w:tc>
          <w:tcPr>
            <w:tcW w:w="6034" w:type="dxa"/>
          </w:tcPr>
          <w:p w:rsidR="007E1377" w:rsidRPr="003A3838" w:rsidRDefault="007E1377" w:rsidP="00080F1E">
            <w:pPr>
              <w:rPr>
                <w:b/>
                <w:lang w:val="kk-KZ"/>
              </w:rPr>
            </w:pPr>
            <w:r w:rsidRPr="003A3838">
              <w:rPr>
                <w:b/>
                <w:lang w:val="kk-KZ"/>
              </w:rPr>
              <w:t>Барлығы</w:t>
            </w:r>
          </w:p>
        </w:tc>
        <w:tc>
          <w:tcPr>
            <w:tcW w:w="1079" w:type="dxa"/>
          </w:tcPr>
          <w:p w:rsidR="007E1377" w:rsidRPr="007E1377" w:rsidRDefault="007E1377" w:rsidP="00080F1E">
            <w:pPr>
              <w:jc w:val="center"/>
              <w:rPr>
                <w:lang w:val="kk-KZ"/>
              </w:rPr>
            </w:pPr>
          </w:p>
        </w:tc>
        <w:tc>
          <w:tcPr>
            <w:tcW w:w="1309" w:type="dxa"/>
          </w:tcPr>
          <w:p w:rsidR="007E1377" w:rsidRPr="007E1377" w:rsidRDefault="007E1377" w:rsidP="00080F1E">
            <w:pPr>
              <w:jc w:val="center"/>
              <w:rPr>
                <w:caps/>
                <w:lang w:val="kk-KZ"/>
              </w:rPr>
            </w:pPr>
            <w:r w:rsidRPr="007E1377">
              <w:rPr>
                <w:caps/>
                <w:lang w:val="kk-KZ"/>
              </w:rPr>
              <w:t>100</w:t>
            </w:r>
          </w:p>
        </w:tc>
      </w:tr>
    </w:tbl>
    <w:p w:rsidR="007E1377" w:rsidRDefault="007E1377" w:rsidP="00C83287">
      <w:pPr>
        <w:pStyle w:val="a3"/>
        <w:spacing w:after="0"/>
        <w:ind w:left="0"/>
        <w:rPr>
          <w:b/>
          <w:lang w:val="kk-KZ"/>
        </w:rPr>
      </w:pPr>
    </w:p>
    <w:p w:rsidR="007E1377" w:rsidRDefault="007E1377" w:rsidP="007E1377">
      <w:pPr>
        <w:pStyle w:val="a3"/>
        <w:spacing w:after="0"/>
        <w:ind w:left="0"/>
        <w:jc w:val="center"/>
        <w:rPr>
          <w:b/>
          <w:lang w:val="kk-KZ"/>
        </w:rPr>
      </w:pPr>
      <w:r>
        <w:rPr>
          <w:b/>
          <w:lang w:val="kk-KZ"/>
        </w:rPr>
        <w:t>ӘДЕБИЕТТЕР ТІЗІМІ:</w:t>
      </w:r>
    </w:p>
    <w:p w:rsidR="00C83287" w:rsidRDefault="00C83287" w:rsidP="00C83287">
      <w:pPr>
        <w:pStyle w:val="a3"/>
        <w:spacing w:after="0"/>
        <w:ind w:left="0"/>
        <w:rPr>
          <w:b/>
          <w:lang w:val="kk-KZ"/>
        </w:rPr>
      </w:pPr>
      <w:r>
        <w:rPr>
          <w:b/>
          <w:lang w:val="kk-KZ"/>
        </w:rPr>
        <w:t>Негізгі әдебиеттер тізімі:</w:t>
      </w:r>
    </w:p>
    <w:p w:rsidR="00C83287" w:rsidRDefault="00C83287" w:rsidP="00C83287">
      <w:pPr>
        <w:numPr>
          <w:ilvl w:val="0"/>
          <w:numId w:val="11"/>
        </w:numPr>
        <w:tabs>
          <w:tab w:val="clear" w:pos="720"/>
          <w:tab w:val="num" w:pos="0"/>
          <w:tab w:val="left" w:pos="360"/>
        </w:tabs>
        <w:suppressAutoHyphens w:val="0"/>
        <w:ind w:left="0" w:firstLine="0"/>
      </w:pPr>
      <w:r>
        <w:t xml:space="preserve">Земельный кодекс РК  </w:t>
      </w:r>
      <w:smartTag w:uri="urn:schemas-microsoft-com:office:smarttags" w:element="metricconverter">
        <w:smartTagPr>
          <w:attr w:name="ProductID" w:val="2003 г"/>
        </w:smartTagPr>
        <w:r>
          <w:t>2003 г</w:t>
        </w:r>
      </w:smartTag>
      <w:r>
        <w:t>.</w:t>
      </w:r>
    </w:p>
    <w:p w:rsidR="00C83287" w:rsidRDefault="00C83287" w:rsidP="00C83287">
      <w:pPr>
        <w:numPr>
          <w:ilvl w:val="0"/>
          <w:numId w:val="11"/>
        </w:numPr>
        <w:tabs>
          <w:tab w:val="clear" w:pos="720"/>
          <w:tab w:val="num" w:pos="0"/>
          <w:tab w:val="left" w:pos="360"/>
        </w:tabs>
        <w:suppressAutoHyphens w:val="0"/>
        <w:ind w:left="0" w:firstLine="0"/>
      </w:pPr>
      <w:r>
        <w:t>Закон РК «О крестьянском (фермерском)  хозяйстве» от 10.03.98г.</w:t>
      </w:r>
    </w:p>
    <w:p w:rsidR="00C83287" w:rsidRDefault="00C83287" w:rsidP="00C83287">
      <w:pPr>
        <w:numPr>
          <w:ilvl w:val="0"/>
          <w:numId w:val="11"/>
        </w:numPr>
        <w:tabs>
          <w:tab w:val="clear" w:pos="720"/>
          <w:tab w:val="num" w:pos="0"/>
          <w:tab w:val="left" w:pos="360"/>
        </w:tabs>
        <w:suppressAutoHyphens w:val="0"/>
        <w:ind w:left="0" w:firstLine="0"/>
      </w:pPr>
      <w:proofErr w:type="spellStart"/>
      <w:r>
        <w:t>Гендельман</w:t>
      </w:r>
      <w:proofErr w:type="spellEnd"/>
      <w:r>
        <w:t xml:space="preserve"> М.А., </w:t>
      </w:r>
      <w:proofErr w:type="spellStart"/>
      <w:r>
        <w:t>Крыкбаев</w:t>
      </w:r>
      <w:proofErr w:type="spellEnd"/>
      <w:r>
        <w:t xml:space="preserve"> Ж.К. Научные основы землеустройства и земельного кадастра. Курс лекций (на русском и казахском языках). Акмола. </w:t>
      </w:r>
      <w:smartTag w:uri="urn:schemas-microsoft-com:office:smarttags" w:element="metricconverter">
        <w:smartTagPr>
          <w:attr w:name="ProductID" w:val="1995 г"/>
        </w:smartTagPr>
        <w:r>
          <w:t>1995 г</w:t>
        </w:r>
      </w:smartTag>
      <w:r>
        <w:t>.</w:t>
      </w:r>
    </w:p>
    <w:p w:rsidR="00C83287" w:rsidRDefault="00C83287" w:rsidP="00C83287">
      <w:pPr>
        <w:numPr>
          <w:ilvl w:val="0"/>
          <w:numId w:val="11"/>
        </w:numPr>
        <w:tabs>
          <w:tab w:val="clear" w:pos="720"/>
          <w:tab w:val="num" w:pos="0"/>
          <w:tab w:val="left" w:pos="360"/>
        </w:tabs>
        <w:suppressAutoHyphens w:val="0"/>
        <w:ind w:left="0" w:firstLine="0"/>
      </w:pPr>
      <w:proofErr w:type="spellStart"/>
      <w:r>
        <w:t>Гендельман</w:t>
      </w:r>
      <w:proofErr w:type="spellEnd"/>
      <w:r>
        <w:t xml:space="preserve"> М.А., </w:t>
      </w:r>
      <w:proofErr w:type="spellStart"/>
      <w:r>
        <w:t>Крыкбаев</w:t>
      </w:r>
      <w:proofErr w:type="spellEnd"/>
      <w:r>
        <w:t xml:space="preserve"> Ж.К. Научные основы землеустройства и земельного кадастра. Курс лекций (на русском и казахском языках). Астана. </w:t>
      </w:r>
      <w:smartTag w:uri="urn:schemas-microsoft-com:office:smarttags" w:element="metricconverter">
        <w:smartTagPr>
          <w:attr w:name="ProductID" w:val="2004 г"/>
        </w:smartTagPr>
        <w:r>
          <w:t>2004 г</w:t>
        </w:r>
      </w:smartTag>
      <w:r>
        <w:t>.</w:t>
      </w:r>
    </w:p>
    <w:p w:rsidR="006C48AD" w:rsidRDefault="00C83287" w:rsidP="006C48AD">
      <w:pPr>
        <w:numPr>
          <w:ilvl w:val="0"/>
          <w:numId w:val="11"/>
        </w:numPr>
        <w:tabs>
          <w:tab w:val="clear" w:pos="720"/>
          <w:tab w:val="num" w:pos="0"/>
          <w:tab w:val="left" w:pos="360"/>
        </w:tabs>
        <w:suppressAutoHyphens w:val="0"/>
        <w:ind w:left="0" w:firstLine="0"/>
      </w:pPr>
      <w:r>
        <w:t xml:space="preserve">Троицкий В.П., Волков С.Н., </w:t>
      </w:r>
      <w:proofErr w:type="spellStart"/>
      <w:r>
        <w:t>Гендельман</w:t>
      </w:r>
      <w:proofErr w:type="spellEnd"/>
      <w:r>
        <w:t xml:space="preserve"> М.А., </w:t>
      </w:r>
      <w:proofErr w:type="spellStart"/>
      <w:r>
        <w:t>НосовС.И</w:t>
      </w:r>
      <w:proofErr w:type="spellEnd"/>
      <w:r>
        <w:t>. Научные основы землеустройства. М. Учебник. 1995г.</w:t>
      </w:r>
    </w:p>
    <w:p w:rsidR="006C48AD" w:rsidRPr="006C48AD" w:rsidRDefault="006C48AD" w:rsidP="006C48AD">
      <w:pPr>
        <w:numPr>
          <w:ilvl w:val="0"/>
          <w:numId w:val="11"/>
        </w:numPr>
        <w:tabs>
          <w:tab w:val="clear" w:pos="720"/>
          <w:tab w:val="num" w:pos="0"/>
          <w:tab w:val="left" w:pos="360"/>
        </w:tabs>
        <w:suppressAutoHyphens w:val="0"/>
        <w:ind w:left="0" w:firstLine="0"/>
      </w:pPr>
      <w:r w:rsidRPr="006C48AD">
        <w:rPr>
          <w:rFonts w:eastAsia="Batang"/>
          <w:lang w:val="kk-KZ"/>
        </w:rPr>
        <w:t>Сейфуллин Ж.Т., Сейтхамзина Г.Ж., Нюсупова Г.Н.</w:t>
      </w:r>
      <w:r w:rsidRPr="006C48AD">
        <w:rPr>
          <w:rFonts w:eastAsia="Batang"/>
          <w:lang w:val="kk-KZ" w:eastAsia="ko-KR"/>
        </w:rPr>
        <w:t xml:space="preserve"> Жер учаскелерін тіркеу және жерді есепке алу </w:t>
      </w:r>
      <w:r w:rsidRPr="006C48AD">
        <w:rPr>
          <w:rFonts w:eastAsia="Batang"/>
          <w:lang w:val="kk-KZ"/>
        </w:rPr>
        <w:t xml:space="preserve"> (</w:t>
      </w:r>
      <w:r>
        <w:rPr>
          <w:rFonts w:eastAsia="Batang"/>
          <w:lang w:val="kk-KZ"/>
        </w:rPr>
        <w:t>электрондык о</w:t>
      </w:r>
      <w:r w:rsidRPr="006C48AD">
        <w:rPr>
          <w:rFonts w:eastAsia="Batang"/>
          <w:lang w:val="kk-KZ"/>
        </w:rPr>
        <w:t xml:space="preserve">қулық) </w:t>
      </w:r>
      <w:r w:rsidRPr="006C48AD">
        <w:rPr>
          <w:lang w:val="kk-KZ"/>
        </w:rPr>
        <w:t>–</w:t>
      </w:r>
      <w:r w:rsidRPr="006C48AD">
        <w:rPr>
          <w:rFonts w:eastAsia="Batang"/>
          <w:lang w:val="kk-KZ"/>
        </w:rPr>
        <w:t xml:space="preserve"> Алматы</w:t>
      </w:r>
      <w:r>
        <w:rPr>
          <w:rFonts w:eastAsia="Batang"/>
          <w:lang w:val="kk-KZ"/>
        </w:rPr>
        <w:t>, КазНУ им. Аль-Фараби</w:t>
      </w:r>
      <w:r w:rsidRPr="006C48AD">
        <w:rPr>
          <w:rFonts w:eastAsia="Batang"/>
          <w:lang w:val="kk-KZ"/>
        </w:rPr>
        <w:t>:  2011</w:t>
      </w:r>
      <w:r>
        <w:rPr>
          <w:rFonts w:eastAsia="Batang"/>
          <w:lang w:val="kk-KZ"/>
        </w:rPr>
        <w:t>г.</w:t>
      </w:r>
    </w:p>
    <w:p w:rsidR="00C83287" w:rsidRDefault="00C83287" w:rsidP="00C83287">
      <w:pPr>
        <w:numPr>
          <w:ilvl w:val="0"/>
          <w:numId w:val="11"/>
        </w:numPr>
        <w:tabs>
          <w:tab w:val="clear" w:pos="720"/>
          <w:tab w:val="num" w:pos="0"/>
          <w:tab w:val="left" w:pos="360"/>
        </w:tabs>
        <w:suppressAutoHyphens w:val="0"/>
        <w:ind w:left="0" w:firstLine="0"/>
      </w:pPr>
      <w:proofErr w:type="spellStart"/>
      <w:r>
        <w:t>Удачин</w:t>
      </w:r>
      <w:proofErr w:type="spellEnd"/>
      <w:r>
        <w:t xml:space="preserve"> С.А. Научные основы землеустройства. М.: Колос, 1965г.</w:t>
      </w:r>
    </w:p>
    <w:p w:rsidR="00C83287" w:rsidRDefault="00C83287" w:rsidP="00C83287">
      <w:pPr>
        <w:numPr>
          <w:ilvl w:val="0"/>
          <w:numId w:val="11"/>
        </w:numPr>
        <w:tabs>
          <w:tab w:val="clear" w:pos="720"/>
          <w:tab w:val="num" w:pos="0"/>
          <w:tab w:val="left" w:pos="360"/>
        </w:tabs>
        <w:suppressAutoHyphens w:val="0"/>
        <w:ind w:left="0" w:firstLine="0"/>
      </w:pPr>
      <w:r>
        <w:t xml:space="preserve">Землеустроительное проектирование. Под ред. Проф. </w:t>
      </w:r>
      <w:proofErr w:type="spellStart"/>
      <w:r>
        <w:t>Гендельман</w:t>
      </w:r>
      <w:proofErr w:type="spellEnd"/>
      <w:r>
        <w:t xml:space="preserve"> М.А., Алматы,1999г.</w:t>
      </w:r>
    </w:p>
    <w:p w:rsidR="00C83287" w:rsidRDefault="00C83287" w:rsidP="00C83287">
      <w:pPr>
        <w:numPr>
          <w:ilvl w:val="0"/>
          <w:numId w:val="11"/>
        </w:numPr>
        <w:tabs>
          <w:tab w:val="clear" w:pos="720"/>
          <w:tab w:val="num" w:pos="0"/>
          <w:tab w:val="left" w:pos="360"/>
        </w:tabs>
        <w:suppressAutoHyphens w:val="0"/>
        <w:ind w:left="0" w:firstLine="0"/>
      </w:pPr>
      <w:r>
        <w:t xml:space="preserve">Магазинщиков П.П. Земельный кадастр. Львов. 1989г. </w:t>
      </w:r>
    </w:p>
    <w:p w:rsidR="00C83287" w:rsidRDefault="00C83287" w:rsidP="00C83287">
      <w:pPr>
        <w:numPr>
          <w:ilvl w:val="0"/>
          <w:numId w:val="11"/>
        </w:numPr>
        <w:tabs>
          <w:tab w:val="clear" w:pos="720"/>
          <w:tab w:val="num" w:pos="0"/>
          <w:tab w:val="left" w:pos="360"/>
        </w:tabs>
        <w:suppressAutoHyphens w:val="0"/>
        <w:ind w:left="0" w:firstLine="0"/>
      </w:pPr>
      <w:r>
        <w:t xml:space="preserve">Сейфуллин Ж.Т. </w:t>
      </w:r>
      <w:proofErr w:type="spellStart"/>
      <w:r>
        <w:t>Жер</w:t>
      </w:r>
      <w:proofErr w:type="spellEnd"/>
      <w:r>
        <w:t xml:space="preserve"> кадастры. Алматы: изд. </w:t>
      </w:r>
      <w:proofErr w:type="spellStart"/>
      <w:r>
        <w:t>Агроуниверситет</w:t>
      </w:r>
      <w:proofErr w:type="spellEnd"/>
      <w:r>
        <w:t>, 2001.</w:t>
      </w:r>
    </w:p>
    <w:p w:rsidR="00C83287" w:rsidRDefault="00C83287" w:rsidP="00C83287">
      <w:pPr>
        <w:numPr>
          <w:ilvl w:val="0"/>
          <w:numId w:val="11"/>
        </w:numPr>
        <w:tabs>
          <w:tab w:val="clear" w:pos="720"/>
          <w:tab w:val="num" w:pos="0"/>
          <w:tab w:val="left" w:pos="360"/>
        </w:tabs>
        <w:suppressAutoHyphens w:val="0"/>
        <w:ind w:left="0" w:firstLine="0"/>
      </w:pPr>
      <w:proofErr w:type="spellStart"/>
      <w:r>
        <w:t>Есполов</w:t>
      </w:r>
      <w:proofErr w:type="spellEnd"/>
      <w:r>
        <w:t xml:space="preserve"> Т.И., Сейфуллин Ж.Т. Управление земельными ресурсами. Алматы: изд. </w:t>
      </w:r>
      <w:proofErr w:type="spellStart"/>
      <w:r>
        <w:t>Агроуниверситет</w:t>
      </w:r>
      <w:proofErr w:type="spellEnd"/>
      <w:r>
        <w:t>, 2004.</w:t>
      </w:r>
    </w:p>
    <w:p w:rsidR="00C83287" w:rsidRDefault="00C83287" w:rsidP="00C83287">
      <w:pPr>
        <w:numPr>
          <w:ilvl w:val="0"/>
          <w:numId w:val="11"/>
        </w:numPr>
        <w:tabs>
          <w:tab w:val="clear" w:pos="720"/>
          <w:tab w:val="num" w:pos="0"/>
          <w:tab w:val="left" w:pos="360"/>
        </w:tabs>
        <w:suppressAutoHyphens w:val="0"/>
        <w:ind w:left="0" w:firstLine="0"/>
      </w:pPr>
      <w:r>
        <w:t xml:space="preserve">Сейфуллин Ж.Т. </w:t>
      </w:r>
      <w:r>
        <w:rPr>
          <w:lang w:val="kk-KZ"/>
        </w:rPr>
        <w:t xml:space="preserve">Қазақстанның жер кадастрының </w:t>
      </w:r>
      <w:proofErr w:type="gramStart"/>
      <w:r>
        <w:rPr>
          <w:lang w:val="kk-KZ"/>
        </w:rPr>
        <w:t>жа</w:t>
      </w:r>
      <w:proofErr w:type="gramEnd"/>
      <w:r>
        <w:rPr>
          <w:lang w:val="kk-KZ"/>
        </w:rPr>
        <w:t>ңа технологиясы. Алматы: ҚазҰАУ, «Агроунивериздат», 2009.</w:t>
      </w:r>
    </w:p>
    <w:p w:rsidR="00C83287" w:rsidRDefault="00C83287" w:rsidP="00C83287">
      <w:pPr>
        <w:pStyle w:val="a3"/>
        <w:spacing w:after="0"/>
        <w:ind w:left="0"/>
        <w:rPr>
          <w:b/>
          <w:lang w:val="ru-MO"/>
        </w:rPr>
      </w:pPr>
      <w:r>
        <w:rPr>
          <w:b/>
          <w:lang w:val="ru-MO"/>
        </w:rPr>
        <w:t>Қосымшаәдебиеттертізімі:</w:t>
      </w:r>
    </w:p>
    <w:p w:rsidR="00C83287" w:rsidRDefault="00C83287" w:rsidP="00C83287">
      <w:pPr>
        <w:pStyle w:val="a3"/>
        <w:spacing w:after="0"/>
        <w:ind w:left="0"/>
        <w:rPr>
          <w:lang w:val="ru-MO"/>
        </w:rPr>
      </w:pPr>
      <w:r>
        <w:rPr>
          <w:lang w:val="ru-MO"/>
        </w:rPr>
        <w:t xml:space="preserve">1. Указ Президента РК «О земле» - </w:t>
      </w:r>
      <w:proofErr w:type="spellStart"/>
      <w:r>
        <w:rPr>
          <w:lang w:val="ru-MO"/>
        </w:rPr>
        <w:t>Алматы</w:t>
      </w:r>
      <w:proofErr w:type="spellEnd"/>
      <w:r>
        <w:rPr>
          <w:lang w:val="ru-MO"/>
        </w:rPr>
        <w:t>: Қарж</w:t>
      </w:r>
      <w:proofErr w:type="gramStart"/>
      <w:r>
        <w:rPr>
          <w:lang w:val="ru-MO"/>
        </w:rPr>
        <w:t>ы-</w:t>
      </w:r>
      <w:proofErr w:type="gramEnd"/>
      <w:r>
        <w:rPr>
          <w:lang w:val="ru-MO"/>
        </w:rPr>
        <w:t>қаражат , 1996г.</w:t>
      </w:r>
    </w:p>
    <w:p w:rsidR="00C83287" w:rsidRDefault="00C83287" w:rsidP="00C83287">
      <w:pPr>
        <w:pStyle w:val="a3"/>
        <w:spacing w:after="0"/>
        <w:ind w:left="0"/>
        <w:rPr>
          <w:lang w:val="ru-MO"/>
        </w:rPr>
      </w:pPr>
      <w:r>
        <w:rPr>
          <w:lang w:val="ru-MO"/>
        </w:rPr>
        <w:t>2. Указ Президента РК от 20.12.95г. N2727, имеющий силу закона «О государственной регистрации прав недвижимое имущество и сделок с ним»</w:t>
      </w:r>
    </w:p>
    <w:p w:rsidR="00C83287" w:rsidRDefault="00C83287" w:rsidP="00C83287">
      <w:pPr>
        <w:pStyle w:val="a3"/>
        <w:spacing w:after="0"/>
        <w:ind w:left="0"/>
        <w:rPr>
          <w:lang w:val="ru-MO"/>
        </w:rPr>
      </w:pPr>
      <w:r>
        <w:rPr>
          <w:lang w:val="ru-MO"/>
        </w:rPr>
        <w:t>3.Горемыкин В.А. Рынок недвижимости-М</w:t>
      </w:r>
      <w:proofErr w:type="gramStart"/>
      <w:r>
        <w:rPr>
          <w:lang w:val="ru-MO"/>
        </w:rPr>
        <w:t>..</w:t>
      </w:r>
      <w:proofErr w:type="gramEnd"/>
      <w:r>
        <w:rPr>
          <w:lang w:val="ru-MO"/>
        </w:rPr>
        <w:t>МЭГУ,1994г.</w:t>
      </w:r>
    </w:p>
    <w:p w:rsidR="00C83287" w:rsidRDefault="00C83287" w:rsidP="00C83287">
      <w:pPr>
        <w:pStyle w:val="a3"/>
        <w:spacing w:after="0"/>
        <w:ind w:left="0"/>
        <w:rPr>
          <w:lang w:val="ru-MO"/>
        </w:rPr>
      </w:pPr>
      <w:r>
        <w:rPr>
          <w:lang w:val="ru-MO"/>
        </w:rPr>
        <w:t>4.Харрисон Г.С. Оценка недвижимости-М.</w:t>
      </w:r>
      <w:proofErr w:type="gramStart"/>
      <w:r>
        <w:rPr>
          <w:lang w:val="ru-MO"/>
        </w:rPr>
        <w:t>:М</w:t>
      </w:r>
      <w:proofErr w:type="gramEnd"/>
      <w:r>
        <w:rPr>
          <w:lang w:val="ru-MO"/>
        </w:rPr>
        <w:t>осграфизд.1994.</w:t>
      </w:r>
    </w:p>
    <w:p w:rsidR="00C83287" w:rsidRDefault="00C83287" w:rsidP="00C83287">
      <w:pPr>
        <w:rPr>
          <w:lang w:val="kk-KZ"/>
        </w:rPr>
      </w:pPr>
    </w:p>
    <w:p w:rsidR="00C54A0A" w:rsidRDefault="00C54A0A" w:rsidP="00C54A0A">
      <w:pPr>
        <w:jc w:val="center"/>
        <w:rPr>
          <w:b/>
          <w:lang w:val="kk-KZ"/>
        </w:rPr>
      </w:pPr>
      <w:r>
        <w:rPr>
          <w:b/>
          <w:lang w:val="kk-KZ"/>
        </w:rPr>
        <w:t>ПӘННІҢ АКАДЕМИЯЛЫҚ САЯСАТЫ</w:t>
      </w:r>
    </w:p>
    <w:p w:rsidR="00C54A0A" w:rsidRDefault="00C54A0A" w:rsidP="00C54A0A">
      <w:pPr>
        <w:jc w:val="center"/>
        <w:rPr>
          <w:b/>
          <w:lang w:val="kk-KZ"/>
        </w:rPr>
      </w:pPr>
    </w:p>
    <w:p w:rsidR="00C54A0A" w:rsidRPr="0036440D" w:rsidRDefault="00C54A0A" w:rsidP="00C54A0A">
      <w:pPr>
        <w:pStyle w:val="22"/>
        <w:spacing w:after="0" w:line="240" w:lineRule="auto"/>
        <w:ind w:firstLine="426"/>
        <w:jc w:val="both"/>
        <w:rPr>
          <w:lang w:val="kk-KZ"/>
        </w:rPr>
      </w:pPr>
      <w:r w:rsidRPr="0036440D">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lang w:val="kk-KZ"/>
        </w:rPr>
        <w:t>ы</w:t>
      </w:r>
      <w:r w:rsidRPr="0036440D">
        <w:rPr>
          <w:lang w:val="kk-KZ"/>
        </w:rPr>
        <w:t xml:space="preserve">рманы қосымша кесте бойынша қайта жасап, тапсыруына болады. </w:t>
      </w:r>
    </w:p>
    <w:p w:rsidR="00C54A0A" w:rsidRPr="0036440D" w:rsidRDefault="00C54A0A" w:rsidP="00C54A0A">
      <w:pPr>
        <w:pStyle w:val="22"/>
        <w:spacing w:after="0" w:line="240" w:lineRule="auto"/>
        <w:ind w:firstLine="426"/>
        <w:jc w:val="both"/>
        <w:rPr>
          <w:lang w:val="kk-KZ"/>
        </w:rPr>
      </w:pPr>
      <w:r w:rsidRPr="0036440D">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54A0A" w:rsidRPr="0036440D" w:rsidRDefault="00C54A0A" w:rsidP="00C54A0A">
      <w:pPr>
        <w:pStyle w:val="22"/>
        <w:spacing w:after="0" w:line="240" w:lineRule="auto"/>
        <w:ind w:firstLine="426"/>
        <w:jc w:val="both"/>
        <w:rPr>
          <w:lang w:val="kk-KZ"/>
        </w:rPr>
      </w:pPr>
      <w:r w:rsidRPr="0036440D">
        <w:rPr>
          <w:lang w:val="kk-KZ"/>
        </w:rPr>
        <w:t xml:space="preserve">Бағалау кезінде студенттердің сабақтағы белсенділігі мен сабаққа қатысуы ескеріледі.  </w:t>
      </w:r>
    </w:p>
    <w:p w:rsidR="00C54A0A" w:rsidRPr="0036440D" w:rsidRDefault="00C54A0A" w:rsidP="00C54A0A">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4A0A" w:rsidRPr="0036440D" w:rsidRDefault="00C54A0A" w:rsidP="00C54A0A">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C54A0A" w:rsidRPr="00B56562" w:rsidTr="00080F1E">
        <w:trPr>
          <w:trHeight w:val="553"/>
        </w:trPr>
        <w:tc>
          <w:tcPr>
            <w:tcW w:w="1043" w:type="pct"/>
            <w:tcMar>
              <w:top w:w="0" w:type="dxa"/>
              <w:left w:w="108" w:type="dxa"/>
              <w:bottom w:w="0" w:type="dxa"/>
              <w:right w:w="108" w:type="dxa"/>
            </w:tcMar>
            <w:vAlign w:val="center"/>
          </w:tcPr>
          <w:p w:rsidR="00C54A0A" w:rsidRPr="00B56562" w:rsidRDefault="00C54A0A" w:rsidP="00080F1E">
            <w:pPr>
              <w:jc w:val="center"/>
              <w:rPr>
                <w:sz w:val="20"/>
                <w:szCs w:val="20"/>
                <w:lang w:val="kk-KZ"/>
              </w:rPr>
            </w:pPr>
            <w:r w:rsidRPr="00B56562">
              <w:rPr>
                <w:sz w:val="20"/>
                <w:szCs w:val="20"/>
                <w:lang w:val="kk-KZ"/>
              </w:rPr>
              <w:lastRenderedPageBreak/>
              <w:t>Әріптік жүйе бойынша бағалау</w:t>
            </w:r>
          </w:p>
        </w:tc>
        <w:tc>
          <w:tcPr>
            <w:tcW w:w="986" w:type="pct"/>
            <w:tcMar>
              <w:top w:w="0" w:type="dxa"/>
              <w:left w:w="108" w:type="dxa"/>
              <w:bottom w:w="0" w:type="dxa"/>
              <w:right w:w="108" w:type="dxa"/>
            </w:tcMar>
            <w:vAlign w:val="center"/>
          </w:tcPr>
          <w:p w:rsidR="00C54A0A" w:rsidRPr="00B56562" w:rsidRDefault="00C54A0A" w:rsidP="00080F1E">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C54A0A" w:rsidRPr="00B56562" w:rsidRDefault="00C54A0A" w:rsidP="00080F1E">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C54A0A" w:rsidRPr="00B56562" w:rsidRDefault="00C54A0A" w:rsidP="00080F1E">
            <w:pPr>
              <w:jc w:val="center"/>
              <w:rPr>
                <w:b/>
                <w:sz w:val="20"/>
                <w:szCs w:val="20"/>
                <w:lang w:val="kk-KZ"/>
              </w:rPr>
            </w:pPr>
            <w:r w:rsidRPr="00B56562">
              <w:rPr>
                <w:sz w:val="20"/>
                <w:szCs w:val="20"/>
                <w:lang w:val="kk-KZ"/>
              </w:rPr>
              <w:t>Дәстүрлі жүйе бойынша бағалау</w:t>
            </w:r>
          </w:p>
        </w:tc>
      </w:tr>
      <w:tr w:rsidR="00C54A0A" w:rsidRPr="00B56562" w:rsidTr="00080F1E">
        <w:trPr>
          <w:cantSplit/>
          <w:trHeight w:val="361"/>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Өте жақсы</w:t>
            </w: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90-94</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 xml:space="preserve">Жақсы </w:t>
            </w: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80-84</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cantSplit/>
          <w:trHeight w:val="361"/>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75-79</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 xml:space="preserve">Қанағаттанарлық </w:t>
            </w: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65-69</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cantSplit/>
          <w:trHeight w:val="361"/>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60-64</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55-59</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cantSplit/>
          <w:trHeight w:val="350"/>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50-54</w:t>
            </w:r>
          </w:p>
        </w:tc>
        <w:tc>
          <w:tcPr>
            <w:tcW w:w="2110" w:type="pct"/>
            <w:vMerge/>
            <w:vAlign w:val="center"/>
          </w:tcPr>
          <w:p w:rsidR="00C54A0A" w:rsidRPr="00B56562" w:rsidRDefault="00C54A0A" w:rsidP="00080F1E">
            <w:pPr>
              <w:jc w:val="center"/>
              <w:rPr>
                <w:sz w:val="20"/>
                <w:szCs w:val="20"/>
                <w:lang w:val="kk-KZ"/>
              </w:rPr>
            </w:pPr>
          </w:p>
        </w:tc>
      </w:tr>
      <w:tr w:rsidR="00C54A0A" w:rsidRPr="00B56562" w:rsidTr="00080F1E">
        <w:trPr>
          <w:trHeight w:val="361"/>
        </w:trPr>
        <w:tc>
          <w:tcPr>
            <w:tcW w:w="1043"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 xml:space="preserve">Қанақаттанарлықсыз </w:t>
            </w:r>
          </w:p>
        </w:tc>
      </w:tr>
      <w:tr w:rsidR="00C54A0A" w:rsidRPr="002D658D" w:rsidTr="00080F1E">
        <w:trPr>
          <w:trHeight w:val="355"/>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 xml:space="preserve">I </w:t>
            </w:r>
          </w:p>
          <w:p w:rsidR="00C54A0A" w:rsidRPr="00B56562" w:rsidRDefault="00C54A0A" w:rsidP="00080F1E">
            <w:pPr>
              <w:pStyle w:val="22"/>
              <w:spacing w:after="0" w:line="240" w:lineRule="auto"/>
              <w:jc w:val="center"/>
              <w:rPr>
                <w:lang w:val="kk-KZ" w:eastAsia="ru-RU"/>
              </w:rPr>
            </w:pPr>
            <w:r w:rsidRPr="00B56562">
              <w:rPr>
                <w:lang w:val="kk-KZ" w:eastAsia="ru-RU"/>
              </w:rPr>
              <w:t>(Incomplete)</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Пән аяқталмаған</w:t>
            </w:r>
          </w:p>
          <w:p w:rsidR="00C54A0A" w:rsidRPr="00B56562" w:rsidRDefault="00C54A0A" w:rsidP="00080F1E">
            <w:pPr>
              <w:pStyle w:val="22"/>
              <w:spacing w:after="0" w:line="240" w:lineRule="auto"/>
              <w:jc w:val="center"/>
              <w:rPr>
                <w:i/>
                <w:lang w:val="kk-KZ" w:eastAsia="ru-RU"/>
              </w:rPr>
            </w:pPr>
            <w:r w:rsidRPr="00B56562">
              <w:rPr>
                <w:i/>
                <w:lang w:val="kk-KZ" w:eastAsia="ru-RU"/>
              </w:rPr>
              <w:t>(GPA  есептеу кезінде есептелінбейді)</w:t>
            </w:r>
          </w:p>
        </w:tc>
      </w:tr>
      <w:tr w:rsidR="00C54A0A" w:rsidRPr="002D658D" w:rsidTr="00080F1E">
        <w:trPr>
          <w:trHeight w:val="339"/>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P</w:t>
            </w:r>
          </w:p>
          <w:p w:rsidR="00C54A0A" w:rsidRPr="00B56562" w:rsidRDefault="00C54A0A" w:rsidP="00080F1E">
            <w:pPr>
              <w:pStyle w:val="22"/>
              <w:spacing w:after="0" w:line="240" w:lineRule="auto"/>
              <w:jc w:val="center"/>
              <w:rPr>
                <w:lang w:val="kk-KZ" w:eastAsia="ru-RU"/>
              </w:rPr>
            </w:pPr>
            <w:r w:rsidRPr="00B56562">
              <w:rPr>
                <w:lang w:val="kk-KZ" w:eastAsia="ru-RU"/>
              </w:rPr>
              <w:t xml:space="preserve"> (Pass)</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b/>
                <w:lang w:val="kk-KZ" w:eastAsia="ru-RU"/>
              </w:rPr>
            </w:pPr>
            <w:r w:rsidRPr="00B56562">
              <w:rPr>
                <w:b/>
                <w:lang w:val="kk-KZ" w:eastAsia="ru-RU"/>
              </w:rPr>
              <w:t>-</w:t>
            </w:r>
          </w:p>
          <w:p w:rsidR="00C54A0A" w:rsidRPr="00B56562" w:rsidRDefault="00C54A0A" w:rsidP="00080F1E">
            <w:pPr>
              <w:pStyle w:val="22"/>
              <w:spacing w:after="0" w:line="240" w:lineRule="auto"/>
              <w:jc w:val="center"/>
              <w:rPr>
                <w:b/>
                <w:lang w:val="kk-KZ" w:eastAsia="ru-RU"/>
              </w:rPr>
            </w:pP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«Есептелінді»</w:t>
            </w:r>
          </w:p>
          <w:p w:rsidR="00C54A0A" w:rsidRPr="00B56562" w:rsidRDefault="00C54A0A" w:rsidP="00080F1E">
            <w:pPr>
              <w:pStyle w:val="22"/>
              <w:spacing w:after="0" w:line="240" w:lineRule="auto"/>
              <w:jc w:val="center"/>
              <w:rPr>
                <w:i/>
                <w:lang w:val="kk-KZ" w:eastAsia="ru-RU"/>
              </w:rPr>
            </w:pPr>
            <w:r w:rsidRPr="00B56562">
              <w:rPr>
                <w:i/>
                <w:lang w:val="kk-KZ" w:eastAsia="ru-RU"/>
              </w:rPr>
              <w:t>(GPA  есептеу кезінде есептелінбейді)</w:t>
            </w:r>
          </w:p>
        </w:tc>
      </w:tr>
      <w:tr w:rsidR="00C54A0A" w:rsidRPr="002D658D" w:rsidTr="00080F1E">
        <w:trPr>
          <w:trHeight w:val="350"/>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 xml:space="preserve">NP </w:t>
            </w:r>
          </w:p>
          <w:p w:rsidR="00C54A0A" w:rsidRPr="00B56562" w:rsidRDefault="00C54A0A" w:rsidP="00080F1E">
            <w:pPr>
              <w:pStyle w:val="22"/>
              <w:spacing w:after="0" w:line="240" w:lineRule="auto"/>
              <w:jc w:val="center"/>
              <w:rPr>
                <w:lang w:val="kk-KZ" w:eastAsia="ru-RU"/>
              </w:rPr>
            </w:pPr>
            <w:r w:rsidRPr="00B56562">
              <w:rPr>
                <w:lang w:val="kk-KZ" w:eastAsia="ru-RU"/>
              </w:rPr>
              <w:t>(No Рass)</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b/>
                <w:lang w:val="kk-KZ" w:eastAsia="ru-RU"/>
              </w:rPr>
            </w:pPr>
            <w:r w:rsidRPr="00B56562">
              <w:rPr>
                <w:b/>
                <w:lang w:val="kk-KZ" w:eastAsia="ru-RU"/>
              </w:rPr>
              <w:t>-</w:t>
            </w:r>
          </w:p>
          <w:p w:rsidR="00C54A0A" w:rsidRPr="00B56562" w:rsidRDefault="00C54A0A" w:rsidP="00080F1E">
            <w:pPr>
              <w:pStyle w:val="22"/>
              <w:spacing w:after="0" w:line="240" w:lineRule="auto"/>
              <w:jc w:val="center"/>
              <w:rPr>
                <w:b/>
                <w:lang w:val="kk-KZ" w:eastAsia="ru-RU"/>
              </w:rPr>
            </w:pP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 Есептелінбейді»</w:t>
            </w:r>
          </w:p>
          <w:p w:rsidR="00C54A0A" w:rsidRPr="00B56562" w:rsidRDefault="00C54A0A" w:rsidP="00080F1E">
            <w:pPr>
              <w:pStyle w:val="22"/>
              <w:spacing w:after="0" w:line="240" w:lineRule="auto"/>
              <w:jc w:val="center"/>
              <w:rPr>
                <w:i/>
                <w:lang w:val="kk-KZ" w:eastAsia="ru-RU"/>
              </w:rPr>
            </w:pPr>
            <w:r w:rsidRPr="00B56562">
              <w:rPr>
                <w:i/>
                <w:lang w:val="kk-KZ" w:eastAsia="ru-RU"/>
              </w:rPr>
              <w:t>(GPA  есептеу кезінде есептелінбейді)</w:t>
            </w:r>
          </w:p>
        </w:tc>
      </w:tr>
      <w:tr w:rsidR="00C54A0A" w:rsidRPr="002D658D" w:rsidTr="00080F1E">
        <w:trPr>
          <w:trHeight w:val="339"/>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 xml:space="preserve">W </w:t>
            </w:r>
          </w:p>
          <w:p w:rsidR="00C54A0A" w:rsidRPr="00B56562" w:rsidRDefault="00C54A0A" w:rsidP="00080F1E">
            <w:pPr>
              <w:pStyle w:val="22"/>
              <w:spacing w:after="0" w:line="240" w:lineRule="auto"/>
              <w:jc w:val="center"/>
              <w:rPr>
                <w:lang w:val="kk-KZ" w:eastAsia="ru-RU"/>
              </w:rPr>
            </w:pPr>
            <w:r w:rsidRPr="00B56562">
              <w:rPr>
                <w:lang w:val="kk-KZ" w:eastAsia="ru-RU"/>
              </w:rPr>
              <w:t>(Withdrawal)</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«Пәннен бас тарту»</w:t>
            </w:r>
          </w:p>
          <w:p w:rsidR="00C54A0A" w:rsidRPr="00B56562" w:rsidRDefault="00C54A0A" w:rsidP="00080F1E">
            <w:pPr>
              <w:pStyle w:val="22"/>
              <w:spacing w:after="0" w:line="240" w:lineRule="auto"/>
              <w:jc w:val="center"/>
              <w:rPr>
                <w:i/>
                <w:lang w:val="kk-KZ" w:eastAsia="ru-RU"/>
              </w:rPr>
            </w:pPr>
            <w:r w:rsidRPr="00B56562">
              <w:rPr>
                <w:i/>
                <w:lang w:val="kk-KZ" w:eastAsia="ru-RU"/>
              </w:rPr>
              <w:t>(GPA  есептеу кезінде есептелінбейді)</w:t>
            </w:r>
          </w:p>
        </w:tc>
      </w:tr>
      <w:tr w:rsidR="00C54A0A" w:rsidRPr="00B56562" w:rsidTr="00080F1E">
        <w:trPr>
          <w:trHeight w:val="508"/>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spacing w:val="-6"/>
                <w:lang w:val="kk-KZ" w:eastAsia="ru-RU"/>
              </w:rPr>
            </w:pPr>
            <w:r w:rsidRPr="00B56562">
              <w:rPr>
                <w:spacing w:val="-6"/>
                <w:lang w:val="kk-KZ" w:eastAsia="ru-RU"/>
              </w:rPr>
              <w:t xml:space="preserve">AW </w:t>
            </w:r>
          </w:p>
          <w:p w:rsidR="00C54A0A" w:rsidRPr="00B56562" w:rsidRDefault="00C54A0A" w:rsidP="00080F1E">
            <w:pPr>
              <w:pStyle w:val="22"/>
              <w:spacing w:after="0" w:line="240" w:lineRule="auto"/>
              <w:jc w:val="center"/>
              <w:rPr>
                <w:lang w:val="kk-KZ" w:eastAsia="ru-RU"/>
              </w:rPr>
            </w:pPr>
            <w:r w:rsidRPr="00B56562">
              <w:rPr>
                <w:spacing w:val="-6"/>
                <w:lang w:val="kk-KZ" w:eastAsia="ru-RU"/>
              </w:rPr>
              <w:t>(Academic Withdrawal)</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Пәннен академиялық себеп бойынша алып тастау</w:t>
            </w:r>
          </w:p>
          <w:p w:rsidR="00C54A0A" w:rsidRPr="00B56562" w:rsidRDefault="00C54A0A" w:rsidP="00080F1E">
            <w:pPr>
              <w:pStyle w:val="22"/>
              <w:spacing w:after="0" w:line="240" w:lineRule="auto"/>
              <w:jc w:val="center"/>
              <w:rPr>
                <w:i/>
                <w:lang w:val="kk-KZ" w:eastAsia="ru-RU"/>
              </w:rPr>
            </w:pPr>
            <w:r w:rsidRPr="00B56562">
              <w:rPr>
                <w:i/>
                <w:lang w:val="kk-KZ" w:eastAsia="ru-RU"/>
              </w:rPr>
              <w:t>(GPA  есептеу кезінде есептелінбейді)</w:t>
            </w:r>
          </w:p>
        </w:tc>
      </w:tr>
      <w:tr w:rsidR="00C54A0A" w:rsidRPr="002D658D" w:rsidTr="00080F1E">
        <w:trPr>
          <w:trHeight w:val="350"/>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 xml:space="preserve">AU </w:t>
            </w:r>
          </w:p>
          <w:p w:rsidR="00C54A0A" w:rsidRPr="00B56562" w:rsidRDefault="00C54A0A" w:rsidP="00080F1E">
            <w:pPr>
              <w:pStyle w:val="22"/>
              <w:spacing w:after="0" w:line="240" w:lineRule="auto"/>
              <w:jc w:val="center"/>
              <w:rPr>
                <w:lang w:val="kk-KZ" w:eastAsia="ru-RU"/>
              </w:rPr>
            </w:pPr>
            <w:r w:rsidRPr="00B56562">
              <w:rPr>
                <w:lang w:val="kk-KZ" w:eastAsia="ru-RU"/>
              </w:rPr>
              <w:t>(Audit)</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C54A0A" w:rsidRPr="00B56562" w:rsidRDefault="00C54A0A" w:rsidP="00080F1E">
            <w:pPr>
              <w:jc w:val="center"/>
              <w:rPr>
                <w:sz w:val="20"/>
                <w:szCs w:val="20"/>
                <w:lang w:val="kk-KZ"/>
              </w:rPr>
            </w:pPr>
            <w:r w:rsidRPr="00B56562">
              <w:rPr>
                <w:sz w:val="20"/>
                <w:szCs w:val="20"/>
                <w:lang w:val="kk-KZ"/>
              </w:rPr>
              <w:t>« Пән тыңдалды»</w:t>
            </w:r>
          </w:p>
          <w:p w:rsidR="00C54A0A" w:rsidRPr="00B56562" w:rsidRDefault="00C54A0A" w:rsidP="00080F1E">
            <w:pPr>
              <w:pStyle w:val="22"/>
              <w:spacing w:after="0" w:line="240" w:lineRule="auto"/>
              <w:jc w:val="center"/>
              <w:rPr>
                <w:i/>
                <w:lang w:val="kk-KZ" w:eastAsia="ru-RU"/>
              </w:rPr>
            </w:pPr>
            <w:r w:rsidRPr="00B56562">
              <w:rPr>
                <w:i/>
                <w:lang w:val="kk-KZ" w:eastAsia="ru-RU"/>
              </w:rPr>
              <w:t>(GPA  есептеу кезінде есептелінбейді)</w:t>
            </w:r>
          </w:p>
        </w:tc>
      </w:tr>
      <w:tr w:rsidR="00C54A0A" w:rsidRPr="00B56562" w:rsidTr="00080F1E">
        <w:trPr>
          <w:trHeight w:val="350"/>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 xml:space="preserve">Атт-ған </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30-60</w:t>
            </w:r>
          </w:p>
          <w:p w:rsidR="00C54A0A" w:rsidRPr="00B56562" w:rsidRDefault="00C54A0A" w:rsidP="00080F1E">
            <w:pPr>
              <w:pStyle w:val="22"/>
              <w:spacing w:after="0" w:line="240" w:lineRule="auto"/>
              <w:jc w:val="center"/>
              <w:rPr>
                <w:lang w:val="kk-KZ" w:eastAsia="ru-RU"/>
              </w:rPr>
            </w:pPr>
            <w:r w:rsidRPr="00B56562">
              <w:rPr>
                <w:lang w:val="kk-KZ" w:eastAsia="ru-RU"/>
              </w:rPr>
              <w:t>50-100</w:t>
            </w:r>
          </w:p>
        </w:tc>
        <w:tc>
          <w:tcPr>
            <w:tcW w:w="2110"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Аттестатталған</w:t>
            </w:r>
          </w:p>
          <w:p w:rsidR="00C54A0A" w:rsidRPr="00B56562" w:rsidRDefault="00C54A0A" w:rsidP="00080F1E">
            <w:pPr>
              <w:pStyle w:val="22"/>
              <w:spacing w:after="0" w:line="240" w:lineRule="auto"/>
              <w:rPr>
                <w:lang w:val="kk-KZ" w:eastAsia="ru-RU"/>
              </w:rPr>
            </w:pPr>
          </w:p>
        </w:tc>
      </w:tr>
      <w:tr w:rsidR="00C54A0A" w:rsidRPr="00B56562" w:rsidTr="00080F1E">
        <w:trPr>
          <w:trHeight w:val="350"/>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Атт-маған</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0-29</w:t>
            </w:r>
          </w:p>
          <w:p w:rsidR="00C54A0A" w:rsidRPr="00B56562" w:rsidRDefault="00C54A0A" w:rsidP="00080F1E">
            <w:pPr>
              <w:pStyle w:val="22"/>
              <w:spacing w:after="0" w:line="240" w:lineRule="auto"/>
              <w:jc w:val="center"/>
              <w:rPr>
                <w:lang w:val="kk-KZ" w:eastAsia="ru-RU"/>
              </w:rPr>
            </w:pPr>
            <w:r w:rsidRPr="00B56562">
              <w:rPr>
                <w:lang w:val="kk-KZ" w:eastAsia="ru-RU"/>
              </w:rPr>
              <w:t>0-49</w:t>
            </w:r>
          </w:p>
        </w:tc>
        <w:tc>
          <w:tcPr>
            <w:tcW w:w="2110"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Аттестатталмаған</w:t>
            </w:r>
          </w:p>
          <w:p w:rsidR="00C54A0A" w:rsidRPr="00B56562" w:rsidRDefault="00C54A0A" w:rsidP="00080F1E">
            <w:pPr>
              <w:pStyle w:val="22"/>
              <w:spacing w:after="0" w:line="240" w:lineRule="auto"/>
              <w:jc w:val="center"/>
              <w:rPr>
                <w:lang w:val="kk-KZ" w:eastAsia="ru-RU"/>
              </w:rPr>
            </w:pPr>
          </w:p>
        </w:tc>
      </w:tr>
      <w:tr w:rsidR="00C54A0A" w:rsidRPr="00B56562" w:rsidTr="00080F1E">
        <w:trPr>
          <w:trHeight w:val="350"/>
        </w:trPr>
        <w:tc>
          <w:tcPr>
            <w:tcW w:w="1043"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R (Retake)</w:t>
            </w:r>
          </w:p>
        </w:tc>
        <w:tc>
          <w:tcPr>
            <w:tcW w:w="986"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C54A0A" w:rsidRPr="00B56562" w:rsidRDefault="00C54A0A" w:rsidP="00080F1E">
            <w:pPr>
              <w:pStyle w:val="2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C54A0A" w:rsidRPr="00B56562" w:rsidRDefault="00C54A0A" w:rsidP="00080F1E">
            <w:pPr>
              <w:pStyle w:val="a9"/>
              <w:jc w:val="center"/>
              <w:rPr>
                <w:szCs w:val="20"/>
                <w:lang w:val="kk-KZ"/>
              </w:rPr>
            </w:pPr>
            <w:r w:rsidRPr="00B56562">
              <w:rPr>
                <w:szCs w:val="20"/>
                <w:lang w:val="kk-KZ"/>
              </w:rPr>
              <w:t>Пәнді қайта оқу</w:t>
            </w:r>
          </w:p>
        </w:tc>
      </w:tr>
    </w:tbl>
    <w:p w:rsidR="00C54A0A" w:rsidRPr="00A477CD" w:rsidRDefault="00C54A0A" w:rsidP="00C54A0A"/>
    <w:p w:rsidR="00C54A0A" w:rsidRPr="00153119" w:rsidRDefault="00C54A0A" w:rsidP="00C54A0A">
      <w:pPr>
        <w:rPr>
          <w:bCs/>
          <w:iCs/>
          <w:lang w:val="kk-KZ"/>
        </w:rPr>
      </w:pPr>
      <w:r w:rsidRPr="00153119">
        <w:rPr>
          <w:lang w:val="kk-KZ" w:eastAsia="ko-KR"/>
        </w:rPr>
        <w:t>Кафедра мәжілісінде қарастырылды</w:t>
      </w:r>
    </w:p>
    <w:p w:rsidR="00C54A0A" w:rsidRDefault="00C54A0A" w:rsidP="00C54A0A">
      <w:pPr>
        <w:rPr>
          <w:i/>
          <w:lang w:val="kk-KZ" w:eastAsia="ko-KR"/>
        </w:rPr>
      </w:pPr>
      <w:r w:rsidRPr="00A477CD">
        <w:rPr>
          <w:i/>
          <w:lang w:val="kk-KZ" w:eastAsia="ko-KR"/>
        </w:rPr>
        <w:t>№ ___ хаттама «____» ____________ 20</w:t>
      </w:r>
      <w:r w:rsidR="00460255">
        <w:rPr>
          <w:i/>
          <w:lang w:val="kk-KZ" w:eastAsia="ko-KR"/>
        </w:rPr>
        <w:t>14</w:t>
      </w:r>
      <w:r w:rsidRPr="00A477CD">
        <w:rPr>
          <w:i/>
          <w:lang w:val="kk-KZ" w:eastAsia="ko-KR"/>
        </w:rPr>
        <w:t xml:space="preserve"> ж.</w:t>
      </w:r>
    </w:p>
    <w:p w:rsidR="00C54A0A" w:rsidRPr="00A477CD" w:rsidRDefault="00C54A0A" w:rsidP="00C54A0A">
      <w:pPr>
        <w:rPr>
          <w:bCs/>
          <w:i/>
          <w:iCs/>
          <w:lang w:val="kk-KZ"/>
        </w:rPr>
      </w:pPr>
    </w:p>
    <w:p w:rsidR="00C54A0A" w:rsidRDefault="00C54A0A" w:rsidP="00C54A0A">
      <w:pPr>
        <w:autoSpaceDE w:val="0"/>
        <w:autoSpaceDN w:val="0"/>
        <w:ind w:firstLine="708"/>
        <w:rPr>
          <w:b/>
          <w:lang w:val="kk-KZ"/>
        </w:rPr>
      </w:pPr>
      <w:r w:rsidRPr="00A477CD">
        <w:rPr>
          <w:b/>
          <w:lang w:val="kk-KZ" w:eastAsia="ko-KR"/>
        </w:rPr>
        <w:t>Кафедра меңгерушісі</w:t>
      </w:r>
      <w:r>
        <w:rPr>
          <w:b/>
          <w:lang w:val="kk-KZ"/>
        </w:rPr>
        <w:tab/>
      </w:r>
      <w:r>
        <w:rPr>
          <w:b/>
          <w:lang w:val="kk-KZ"/>
        </w:rPr>
        <w:tab/>
      </w:r>
      <w:r>
        <w:rPr>
          <w:b/>
          <w:lang w:val="kk-KZ"/>
        </w:rPr>
        <w:tab/>
      </w:r>
      <w:r>
        <w:rPr>
          <w:b/>
          <w:lang w:val="kk-KZ"/>
        </w:rPr>
        <w:tab/>
        <w:t>Нүсіпова Г.Н.</w:t>
      </w:r>
      <w:r>
        <w:rPr>
          <w:b/>
          <w:lang w:val="kk-KZ"/>
        </w:rPr>
        <w:tab/>
      </w:r>
    </w:p>
    <w:p w:rsidR="00C54A0A" w:rsidRPr="00A477CD" w:rsidRDefault="00C54A0A" w:rsidP="00C54A0A">
      <w:pPr>
        <w:autoSpaceDE w:val="0"/>
        <w:autoSpaceDN w:val="0"/>
        <w:rPr>
          <w:b/>
          <w:lang w:val="kk-KZ"/>
        </w:rPr>
      </w:pPr>
    </w:p>
    <w:p w:rsidR="00C54A0A" w:rsidRPr="00A477CD" w:rsidRDefault="00C54A0A" w:rsidP="00C54A0A">
      <w:pPr>
        <w:autoSpaceDE w:val="0"/>
        <w:autoSpaceDN w:val="0"/>
        <w:ind w:firstLine="708"/>
        <w:rPr>
          <w:b/>
          <w:lang w:val="kk-KZ"/>
        </w:rPr>
      </w:pPr>
      <w:r w:rsidRPr="00A477CD">
        <w:rPr>
          <w:b/>
          <w:lang w:val="kk-KZ"/>
        </w:rPr>
        <w:t xml:space="preserve">Дәріс оқушы  </w:t>
      </w:r>
      <w:r>
        <w:rPr>
          <w:b/>
          <w:lang w:val="kk-KZ"/>
        </w:rPr>
        <w:tab/>
      </w:r>
      <w:r>
        <w:rPr>
          <w:b/>
          <w:lang w:val="kk-KZ"/>
        </w:rPr>
        <w:tab/>
      </w:r>
      <w:r>
        <w:rPr>
          <w:b/>
          <w:lang w:val="kk-KZ"/>
        </w:rPr>
        <w:tab/>
      </w:r>
      <w:r>
        <w:rPr>
          <w:b/>
          <w:lang w:val="kk-KZ"/>
        </w:rPr>
        <w:tab/>
      </w:r>
      <w:r>
        <w:rPr>
          <w:b/>
          <w:lang w:val="kk-KZ"/>
        </w:rPr>
        <w:tab/>
      </w:r>
      <w:r w:rsidR="00460255">
        <w:rPr>
          <w:b/>
          <w:lang w:val="kk-KZ"/>
        </w:rPr>
        <w:t>Сағымбай Ө.Ж.</w:t>
      </w:r>
    </w:p>
    <w:p w:rsidR="00C54A0A" w:rsidRPr="00A477CD" w:rsidRDefault="00C54A0A" w:rsidP="00C54A0A">
      <w:pPr>
        <w:autoSpaceDE w:val="0"/>
        <w:autoSpaceDN w:val="0"/>
        <w:rPr>
          <w:b/>
          <w:lang w:val="kk-KZ"/>
        </w:rPr>
      </w:pPr>
    </w:p>
    <w:p w:rsidR="00C54A0A" w:rsidRPr="00DE0D1D" w:rsidRDefault="00C54A0A" w:rsidP="00C83287">
      <w:pPr>
        <w:rPr>
          <w:lang w:val="kk-KZ"/>
        </w:rPr>
      </w:pPr>
    </w:p>
    <w:p w:rsidR="00BB4EDB" w:rsidRPr="00C83287" w:rsidRDefault="00BB4EDB">
      <w:pPr>
        <w:rPr>
          <w:lang w:val="kk-KZ"/>
        </w:rPr>
      </w:pPr>
    </w:p>
    <w:sectPr w:rsidR="00BB4EDB" w:rsidRPr="00C83287" w:rsidSect="00DE0D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6"/>
    <w:lvl w:ilvl="0">
      <w:start w:val="1"/>
      <w:numFmt w:val="decimal"/>
      <w:lvlText w:val="%1."/>
      <w:lvlJc w:val="left"/>
      <w:pPr>
        <w:tabs>
          <w:tab w:val="num" w:pos="720"/>
        </w:tabs>
        <w:ind w:left="720" w:hanging="360"/>
      </w:pPr>
    </w:lvl>
  </w:abstractNum>
  <w:abstractNum w:abstractNumId="2">
    <w:nsid w:val="00000008"/>
    <w:multiLevelType w:val="singleLevel"/>
    <w:tmpl w:val="00000008"/>
    <w:name w:val="WW8Num10"/>
    <w:lvl w:ilvl="0">
      <w:start w:val="1"/>
      <w:numFmt w:val="bullet"/>
      <w:lvlText w:val=""/>
      <w:lvlJc w:val="left"/>
      <w:pPr>
        <w:tabs>
          <w:tab w:val="num" w:pos="720"/>
        </w:tabs>
        <w:ind w:left="720" w:hanging="360"/>
      </w:pPr>
      <w:rPr>
        <w:rFonts w:ascii="Symbol" w:hAnsi="Symbol"/>
        <w:sz w:val="32"/>
        <w:szCs w:val="32"/>
      </w:rPr>
    </w:lvl>
  </w:abstractNum>
  <w:abstractNum w:abstractNumId="3">
    <w:nsid w:val="0000000A"/>
    <w:multiLevelType w:val="singleLevel"/>
    <w:tmpl w:val="0000000A"/>
    <w:name w:val="WW8Num12"/>
    <w:lvl w:ilvl="0">
      <w:start w:val="1"/>
      <w:numFmt w:val="decimal"/>
      <w:lvlText w:val="%1."/>
      <w:lvlJc w:val="left"/>
      <w:pPr>
        <w:tabs>
          <w:tab w:val="num" w:pos="1080"/>
        </w:tabs>
        <w:ind w:left="1080" w:hanging="360"/>
      </w:pPr>
    </w:lvl>
  </w:abstractNum>
  <w:abstractNum w:abstractNumId="4">
    <w:nsid w:val="0000000D"/>
    <w:multiLevelType w:val="singleLevel"/>
    <w:tmpl w:val="0000000D"/>
    <w:name w:val="WW8Num21"/>
    <w:lvl w:ilvl="0">
      <w:start w:val="1"/>
      <w:numFmt w:val="bullet"/>
      <w:lvlText w:val=""/>
      <w:lvlJc w:val="left"/>
      <w:pPr>
        <w:tabs>
          <w:tab w:val="num" w:pos="720"/>
        </w:tabs>
        <w:ind w:left="720" w:hanging="360"/>
      </w:pPr>
      <w:rPr>
        <w:rFonts w:ascii="Wingdings" w:hAnsi="Wingdings"/>
      </w:rPr>
    </w:lvl>
  </w:abstractNum>
  <w:abstractNum w:abstractNumId="5">
    <w:nsid w:val="0A4C2739"/>
    <w:multiLevelType w:val="hybridMultilevel"/>
    <w:tmpl w:val="E612C5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18255AE"/>
    <w:multiLevelType w:val="hybridMultilevel"/>
    <w:tmpl w:val="937681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4866D0"/>
    <w:multiLevelType w:val="multilevel"/>
    <w:tmpl w:val="D2EEA532"/>
    <w:lvl w:ilvl="0">
      <w:start w:val="1"/>
      <w:numFmt w:val="bullet"/>
      <w:lvlText w:val=""/>
      <w:lvlJc w:val="left"/>
      <w:pPr>
        <w:tabs>
          <w:tab w:val="num" w:pos="814"/>
        </w:tabs>
        <w:ind w:left="0" w:firstLine="454"/>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2227B3"/>
    <w:multiLevelType w:val="hybridMultilevel"/>
    <w:tmpl w:val="5DB45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982F4D"/>
    <w:multiLevelType w:val="hybridMultilevel"/>
    <w:tmpl w:val="5A54D3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3D35E5"/>
    <w:multiLevelType w:val="hybridMultilevel"/>
    <w:tmpl w:val="C01EAF2C"/>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1">
    <w:nsid w:val="62DC62C7"/>
    <w:multiLevelType w:val="hybridMultilevel"/>
    <w:tmpl w:val="CE260300"/>
    <w:lvl w:ilvl="0" w:tplc="04190001">
      <w:start w:val="1"/>
      <w:numFmt w:val="bullet"/>
      <w:lvlText w:val=""/>
      <w:lvlJc w:val="left"/>
      <w:pPr>
        <w:tabs>
          <w:tab w:val="num" w:pos="720"/>
        </w:tabs>
        <w:ind w:left="720" w:hanging="360"/>
      </w:pPr>
      <w:rPr>
        <w:rFonts w:ascii="Symbol" w:hAnsi="Symbol" w:hint="default"/>
      </w:rPr>
    </w:lvl>
    <w:lvl w:ilvl="1" w:tplc="64D6DF10">
      <w:start w:val="4"/>
      <w:numFmt w:val="bullet"/>
      <w:lvlText w:val="–"/>
      <w:lvlJc w:val="left"/>
      <w:pPr>
        <w:tabs>
          <w:tab w:val="num" w:pos="1950"/>
        </w:tabs>
        <w:ind w:left="1950" w:hanging="87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131BF4"/>
    <w:multiLevelType w:val="hybridMultilevel"/>
    <w:tmpl w:val="3D6A9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lvlOverride w:ilvl="0">
      <w:startOverride w:val="1"/>
    </w:lvlOverride>
  </w:num>
  <w:num w:numId="5">
    <w:abstractNumId w:val="3"/>
    <w:lvlOverride w:ilvl="0">
      <w:startOverride w:val="1"/>
    </w:lvlOverride>
  </w:num>
  <w:num w:numId="6">
    <w:abstractNumId w:val="11"/>
  </w:num>
  <w:num w:numId="7">
    <w:abstractNumId w:val="12"/>
  </w:num>
  <w:num w:numId="8">
    <w:abstractNumId w:val="7"/>
  </w:num>
  <w:num w:numId="9">
    <w:abstractNumId w:val="1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3287"/>
    <w:rsid w:val="000364EA"/>
    <w:rsid w:val="00045E7F"/>
    <w:rsid w:val="0009219C"/>
    <w:rsid w:val="00096D62"/>
    <w:rsid w:val="000C5E77"/>
    <w:rsid w:val="00170502"/>
    <w:rsid w:val="00180612"/>
    <w:rsid w:val="001A63B9"/>
    <w:rsid w:val="001D49E4"/>
    <w:rsid w:val="00223D8E"/>
    <w:rsid w:val="00254642"/>
    <w:rsid w:val="002C03E1"/>
    <w:rsid w:val="002D658D"/>
    <w:rsid w:val="003002DA"/>
    <w:rsid w:val="003155B3"/>
    <w:rsid w:val="003A628C"/>
    <w:rsid w:val="003B7D6C"/>
    <w:rsid w:val="003C59B9"/>
    <w:rsid w:val="00425FA4"/>
    <w:rsid w:val="00447AF5"/>
    <w:rsid w:val="00460255"/>
    <w:rsid w:val="00472D00"/>
    <w:rsid w:val="004B2195"/>
    <w:rsid w:val="004E28F9"/>
    <w:rsid w:val="0051704D"/>
    <w:rsid w:val="00554B64"/>
    <w:rsid w:val="00600038"/>
    <w:rsid w:val="00611036"/>
    <w:rsid w:val="006251EF"/>
    <w:rsid w:val="006311A5"/>
    <w:rsid w:val="0064127C"/>
    <w:rsid w:val="00660ACB"/>
    <w:rsid w:val="006B0E7B"/>
    <w:rsid w:val="006B78E6"/>
    <w:rsid w:val="006C48AD"/>
    <w:rsid w:val="006C5757"/>
    <w:rsid w:val="006C6069"/>
    <w:rsid w:val="006D0B20"/>
    <w:rsid w:val="006E01AC"/>
    <w:rsid w:val="00726D48"/>
    <w:rsid w:val="007E1377"/>
    <w:rsid w:val="0080261F"/>
    <w:rsid w:val="00831DAB"/>
    <w:rsid w:val="00835A8D"/>
    <w:rsid w:val="008F1FBD"/>
    <w:rsid w:val="00945F6A"/>
    <w:rsid w:val="009B18F1"/>
    <w:rsid w:val="00A47DCA"/>
    <w:rsid w:val="00A82F47"/>
    <w:rsid w:val="00AD689F"/>
    <w:rsid w:val="00AF0CB5"/>
    <w:rsid w:val="00B025D8"/>
    <w:rsid w:val="00B377F3"/>
    <w:rsid w:val="00B83473"/>
    <w:rsid w:val="00B90271"/>
    <w:rsid w:val="00BB0F01"/>
    <w:rsid w:val="00BB4EDB"/>
    <w:rsid w:val="00BF11F5"/>
    <w:rsid w:val="00C54A0A"/>
    <w:rsid w:val="00C83287"/>
    <w:rsid w:val="00C9509F"/>
    <w:rsid w:val="00CD5646"/>
    <w:rsid w:val="00D119B5"/>
    <w:rsid w:val="00D17C60"/>
    <w:rsid w:val="00D57DD6"/>
    <w:rsid w:val="00D67857"/>
    <w:rsid w:val="00DB0B1F"/>
    <w:rsid w:val="00DD372D"/>
    <w:rsid w:val="00DE6B56"/>
    <w:rsid w:val="00DF613C"/>
    <w:rsid w:val="00DF624F"/>
    <w:rsid w:val="00E56431"/>
    <w:rsid w:val="00E73DE7"/>
    <w:rsid w:val="00EA3809"/>
    <w:rsid w:val="00ED68D5"/>
    <w:rsid w:val="00EF07E9"/>
    <w:rsid w:val="00F45ED6"/>
    <w:rsid w:val="00F92F06"/>
    <w:rsid w:val="00FE0EE6"/>
    <w:rsid w:val="00FE2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28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83287"/>
    <w:pPr>
      <w:keepNext/>
      <w:spacing w:before="240" w:after="60"/>
      <w:outlineLvl w:val="0"/>
    </w:pPr>
    <w:rPr>
      <w:rFonts w:ascii="Arial" w:hAnsi="Arial"/>
      <w:b/>
      <w:bCs/>
      <w:kern w:val="32"/>
      <w:sz w:val="32"/>
      <w:szCs w:val="32"/>
    </w:rPr>
  </w:style>
  <w:style w:type="paragraph" w:styleId="2">
    <w:name w:val="heading 2"/>
    <w:basedOn w:val="a"/>
    <w:next w:val="a"/>
    <w:link w:val="20"/>
    <w:qFormat/>
    <w:rsid w:val="00B90271"/>
    <w:pPr>
      <w:keepNext/>
      <w:suppressAutoHyphens w:val="0"/>
      <w:spacing w:before="240" w:after="60"/>
      <w:outlineLvl w:val="1"/>
    </w:pPr>
    <w:rPr>
      <w:rFonts w:ascii="Arial" w:hAnsi="Arial" w:cs="Arial"/>
      <w:b/>
      <w:bCs/>
      <w:i/>
      <w:iCs/>
      <w:sz w:val="28"/>
      <w:szCs w:val="28"/>
      <w:lang w:eastAsia="ru-RU"/>
    </w:rPr>
  </w:style>
  <w:style w:type="paragraph" w:styleId="7">
    <w:name w:val="heading 7"/>
    <w:basedOn w:val="a"/>
    <w:next w:val="a"/>
    <w:link w:val="70"/>
    <w:qFormat/>
    <w:rsid w:val="00C8328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3287"/>
    <w:rPr>
      <w:rFonts w:ascii="Arial" w:eastAsia="Times New Roman" w:hAnsi="Arial" w:cs="Times New Roman"/>
      <w:b/>
      <w:bCs/>
      <w:kern w:val="32"/>
      <w:sz w:val="32"/>
      <w:szCs w:val="32"/>
      <w:lang w:eastAsia="ar-SA"/>
    </w:rPr>
  </w:style>
  <w:style w:type="character" w:customStyle="1" w:styleId="70">
    <w:name w:val="Заголовок 7 Знак"/>
    <w:basedOn w:val="a0"/>
    <w:link w:val="7"/>
    <w:rsid w:val="00C83287"/>
    <w:rPr>
      <w:rFonts w:ascii="Times New Roman" w:eastAsia="Times New Roman" w:hAnsi="Times New Roman" w:cs="Times New Roman"/>
      <w:sz w:val="24"/>
      <w:szCs w:val="24"/>
      <w:lang w:eastAsia="ar-SA"/>
    </w:rPr>
  </w:style>
  <w:style w:type="paragraph" w:styleId="a3">
    <w:name w:val="Body Text Indent"/>
    <w:basedOn w:val="a"/>
    <w:link w:val="a4"/>
    <w:semiHidden/>
    <w:unhideWhenUsed/>
    <w:rsid w:val="00C83287"/>
    <w:pPr>
      <w:spacing w:after="120"/>
      <w:ind w:left="283"/>
    </w:pPr>
  </w:style>
  <w:style w:type="character" w:customStyle="1" w:styleId="a4">
    <w:name w:val="Основной текст с отступом Знак"/>
    <w:basedOn w:val="a0"/>
    <w:link w:val="a3"/>
    <w:semiHidden/>
    <w:rsid w:val="00C83287"/>
    <w:rPr>
      <w:rFonts w:ascii="Times New Roman" w:eastAsia="Times New Roman" w:hAnsi="Times New Roman" w:cs="Times New Roman"/>
      <w:sz w:val="24"/>
      <w:szCs w:val="24"/>
      <w:lang w:eastAsia="ar-SA"/>
    </w:rPr>
  </w:style>
  <w:style w:type="paragraph" w:customStyle="1" w:styleId="21">
    <w:name w:val="Основной текст 21"/>
    <w:basedOn w:val="a"/>
    <w:rsid w:val="00C83287"/>
    <w:pPr>
      <w:ind w:right="-99"/>
      <w:jc w:val="right"/>
    </w:pPr>
    <w:rPr>
      <w:sz w:val="36"/>
      <w:szCs w:val="20"/>
    </w:rPr>
  </w:style>
  <w:style w:type="paragraph" w:customStyle="1" w:styleId="11">
    <w:name w:val="Обычный1"/>
    <w:rsid w:val="00C83287"/>
    <w:pPr>
      <w:snapToGrid w:val="0"/>
      <w:spacing w:after="0" w:line="240" w:lineRule="auto"/>
    </w:pPr>
    <w:rPr>
      <w:rFonts w:ascii="Times New Roman" w:eastAsia="Times New Roman" w:hAnsi="Times New Roman" w:cs="Times New Roman"/>
      <w:sz w:val="20"/>
      <w:szCs w:val="20"/>
      <w:lang w:eastAsia="ru-RU"/>
    </w:rPr>
  </w:style>
  <w:style w:type="character" w:customStyle="1" w:styleId="val">
    <w:name w:val="val"/>
    <w:basedOn w:val="a0"/>
    <w:rsid w:val="00C83287"/>
  </w:style>
  <w:style w:type="paragraph" w:customStyle="1" w:styleId="Default">
    <w:name w:val="Default"/>
    <w:rsid w:val="00C832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uiPriority w:val="99"/>
    <w:semiHidden/>
    <w:unhideWhenUsed/>
    <w:rsid w:val="00B90271"/>
    <w:pPr>
      <w:spacing w:after="120"/>
    </w:pPr>
  </w:style>
  <w:style w:type="character" w:customStyle="1" w:styleId="a6">
    <w:name w:val="Основной текст Знак"/>
    <w:basedOn w:val="a0"/>
    <w:link w:val="a5"/>
    <w:uiPriority w:val="99"/>
    <w:semiHidden/>
    <w:rsid w:val="00B90271"/>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B90271"/>
    <w:rPr>
      <w:rFonts w:ascii="Arial" w:eastAsia="Times New Roman" w:hAnsi="Arial" w:cs="Arial"/>
      <w:b/>
      <w:bCs/>
      <w:i/>
      <w:iCs/>
      <w:sz w:val="28"/>
      <w:szCs w:val="28"/>
      <w:lang w:eastAsia="ru-RU"/>
    </w:rPr>
  </w:style>
  <w:style w:type="paragraph" w:styleId="a7">
    <w:name w:val="List Paragraph"/>
    <w:basedOn w:val="a"/>
    <w:uiPriority w:val="34"/>
    <w:qFormat/>
    <w:rsid w:val="006C48AD"/>
    <w:pPr>
      <w:ind w:left="720"/>
      <w:contextualSpacing/>
    </w:pPr>
  </w:style>
  <w:style w:type="table" w:styleId="a8">
    <w:name w:val="Table Grid"/>
    <w:basedOn w:val="a1"/>
    <w:uiPriority w:val="59"/>
    <w:rsid w:val="00096D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semiHidden/>
    <w:unhideWhenUsed/>
    <w:rsid w:val="00C54A0A"/>
    <w:pPr>
      <w:spacing w:after="120" w:line="480" w:lineRule="auto"/>
    </w:pPr>
  </w:style>
  <w:style w:type="character" w:customStyle="1" w:styleId="23">
    <w:name w:val="Основной текст 2 Знак"/>
    <w:basedOn w:val="a0"/>
    <w:link w:val="22"/>
    <w:uiPriority w:val="99"/>
    <w:semiHidden/>
    <w:rsid w:val="00C54A0A"/>
    <w:rPr>
      <w:rFonts w:ascii="Times New Roman" w:eastAsia="Times New Roman" w:hAnsi="Times New Roman" w:cs="Times New Roman"/>
      <w:sz w:val="24"/>
      <w:szCs w:val="24"/>
      <w:lang w:eastAsia="ar-SA"/>
    </w:rPr>
  </w:style>
  <w:style w:type="character" w:customStyle="1" w:styleId="s00">
    <w:name w:val="s00"/>
    <w:uiPriority w:val="99"/>
    <w:rsid w:val="00C54A0A"/>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C54A0A"/>
    <w:pPr>
      <w:suppressAutoHyphens w:val="0"/>
    </w:pPr>
    <w:rPr>
      <w:rFonts w:eastAsia="Calibri"/>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Seifullin</dc:creator>
  <cp:keywords/>
  <dc:description/>
  <cp:lastModifiedBy>perizat_b</cp:lastModifiedBy>
  <cp:revision>2</cp:revision>
  <dcterms:created xsi:type="dcterms:W3CDTF">2015-08-29T05:31:00Z</dcterms:created>
  <dcterms:modified xsi:type="dcterms:W3CDTF">2015-08-29T05:31:00Z</dcterms:modified>
</cp:coreProperties>
</file>